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CB87A6" w14:textId="1516EEB0" w:rsidR="001A4E9D" w:rsidRDefault="001A4E9D" w:rsidP="001A4E9D">
      <w:pPr>
        <w:spacing w:line="259" w:lineRule="auto"/>
        <w:jc w:val="center"/>
      </w:pPr>
      <w:r w:rsidRPr="001A4E9D">
        <w:t>Основы информационной безопасности</w:t>
      </w:r>
    </w:p>
    <w:p w14:paraId="554D285E" w14:textId="720CE787" w:rsidR="001A4E9D" w:rsidRDefault="001A4E9D" w:rsidP="001A4E9D">
      <w:pPr>
        <w:spacing w:before="2880" w:line="259" w:lineRule="auto"/>
        <w:jc w:val="center"/>
      </w:pPr>
      <w:r>
        <w:t>Отчёт по лабораторным работам</w:t>
      </w:r>
    </w:p>
    <w:p w14:paraId="59C46940" w14:textId="175BB100" w:rsidR="001A4E9D" w:rsidRDefault="001A4E9D" w:rsidP="001A4E9D">
      <w:pPr>
        <w:spacing w:before="2880" w:line="259" w:lineRule="auto"/>
        <w:ind w:left="5387"/>
      </w:pPr>
      <w:r>
        <w:t>Студент</w:t>
      </w:r>
      <w:r w:rsidRPr="004847B7">
        <w:t xml:space="preserve">: </w:t>
      </w:r>
      <w:r>
        <w:t>Авчинник Елизавета Сергеевна</w:t>
      </w:r>
    </w:p>
    <w:p w14:paraId="6A496ADC" w14:textId="2BEE9035" w:rsidR="001A4E9D" w:rsidRDefault="001A4E9D" w:rsidP="001A4E9D">
      <w:pPr>
        <w:spacing w:line="259" w:lineRule="auto"/>
        <w:ind w:firstLine="5387"/>
      </w:pPr>
      <w:r>
        <w:t>ФИТ 2 курс, 1/2 группа</w:t>
      </w:r>
    </w:p>
    <w:p w14:paraId="12A212D8" w14:textId="1DC317EE" w:rsidR="001A4E9D" w:rsidRDefault="001A4E9D" w:rsidP="001A4E9D">
      <w:pPr>
        <w:spacing w:line="259" w:lineRule="auto"/>
        <w:ind w:firstLine="5387"/>
      </w:pPr>
      <w:r>
        <w:t>Преподаватель</w:t>
      </w:r>
      <w:r w:rsidRPr="004847B7">
        <w:t xml:space="preserve">: </w:t>
      </w:r>
      <w:proofErr w:type="spellStart"/>
      <w:r>
        <w:t>Ржеутская</w:t>
      </w:r>
      <w:proofErr w:type="spellEnd"/>
      <w:r>
        <w:t xml:space="preserve"> Н. В</w:t>
      </w:r>
    </w:p>
    <w:p w14:paraId="11E8209B" w14:textId="3A078429" w:rsidR="00F60C28" w:rsidRPr="001A4E9D" w:rsidRDefault="00F60C28" w:rsidP="00F60C28">
      <w:pPr>
        <w:spacing w:before="5040" w:line="259" w:lineRule="auto"/>
        <w:ind w:firstLine="851"/>
        <w:jc w:val="center"/>
      </w:pPr>
      <w:r>
        <w:t>Минск 2025</w:t>
      </w:r>
    </w:p>
    <w:p w14:paraId="706A8F49" w14:textId="2F22BD79" w:rsidR="001A4E9D" w:rsidRDefault="001A4E9D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779EF1C8" w14:textId="77777777" w:rsidR="002F5620" w:rsidRDefault="005420F5" w:rsidP="005420F5">
      <w:pPr>
        <w:spacing w:line="259" w:lineRule="auto"/>
        <w:rPr>
          <w:b/>
          <w:bCs/>
        </w:rPr>
      </w:pPr>
      <w:r>
        <w:rPr>
          <w:b/>
          <w:bCs/>
        </w:rPr>
        <w:lastRenderedPageBreak/>
        <w:t xml:space="preserve">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97155997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AE8EA1" w14:textId="7A86B5AC" w:rsidR="002F5620" w:rsidRDefault="002F5620">
          <w:pPr>
            <w:pStyle w:val="ac"/>
          </w:pPr>
          <w:r>
            <w:t>Оглавление</w:t>
          </w:r>
        </w:p>
        <w:p w14:paraId="293020D1" w14:textId="363EF22B" w:rsidR="00545768" w:rsidRDefault="002F5620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184284" w:history="1">
            <w:r w:rsidR="00545768"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№1</w:t>
            </w:r>
            <w:r w:rsidR="00545768">
              <w:rPr>
                <w:noProof/>
                <w:webHidden/>
              </w:rPr>
              <w:tab/>
            </w:r>
            <w:r w:rsidR="00545768">
              <w:rPr>
                <w:noProof/>
                <w:webHidden/>
              </w:rPr>
              <w:fldChar w:fldCharType="begin"/>
            </w:r>
            <w:r w:rsidR="00545768">
              <w:rPr>
                <w:noProof/>
                <w:webHidden/>
              </w:rPr>
              <w:instrText xml:space="preserve"> PAGEREF _Toc194184284 \h </w:instrText>
            </w:r>
            <w:r w:rsidR="00545768">
              <w:rPr>
                <w:noProof/>
                <w:webHidden/>
              </w:rPr>
            </w:r>
            <w:r w:rsidR="00545768">
              <w:rPr>
                <w:noProof/>
                <w:webHidden/>
              </w:rPr>
              <w:fldChar w:fldCharType="separate"/>
            </w:r>
            <w:r w:rsidR="00545768">
              <w:rPr>
                <w:noProof/>
                <w:webHidden/>
              </w:rPr>
              <w:t>3</w:t>
            </w:r>
            <w:r w:rsidR="00545768">
              <w:rPr>
                <w:noProof/>
                <w:webHidden/>
              </w:rPr>
              <w:fldChar w:fldCharType="end"/>
            </w:r>
          </w:hyperlink>
        </w:p>
        <w:p w14:paraId="3667CCAA" w14:textId="6B687163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85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36E53" w14:textId="5B281BF2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86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C3474" w14:textId="657DF902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87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518DC" w14:textId="45A213A6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88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79E24" w14:textId="322E27A1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89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AAC56" w14:textId="3B55143E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0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303E" w14:textId="4ED39FF3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1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17B90" w14:textId="390419B3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2" w:history="1">
            <w:r w:rsidRPr="00977777">
              <w:rPr>
                <w:rStyle w:val="ad"/>
                <w:b/>
                <w:bCs/>
                <w:noProof/>
              </w:rPr>
              <w:t>Лабораторная работа №9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BE1043" w14:textId="0CC9D674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3" w:history="1">
            <w:r w:rsidRPr="00977777">
              <w:rPr>
                <w:rStyle w:val="ad"/>
                <w:b/>
                <w:bCs/>
                <w:noProof/>
              </w:rPr>
              <w:t>Лабораторная работа №10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2C915" w14:textId="1AF6724D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4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91674" w14:textId="6F50BA12" w:rsidR="00545768" w:rsidRDefault="00545768">
          <w:pPr>
            <w:pStyle w:val="11"/>
            <w:tabs>
              <w:tab w:val="right" w:leader="dot" w:pos="10194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4184295" w:history="1">
            <w:r w:rsidRPr="00977777">
              <w:rPr>
                <w:rStyle w:val="ad"/>
                <w:rFonts w:cs="Times New Roman"/>
                <w:b/>
                <w:bCs/>
                <w:noProof/>
              </w:rPr>
              <w:t>Лабораторная работа №12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_Toc194184295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26B76" w14:textId="348F223A" w:rsidR="002F5620" w:rsidRDefault="002F5620">
          <w:r>
            <w:rPr>
              <w:b/>
              <w:bCs/>
            </w:rPr>
            <w:fldChar w:fldCharType="end"/>
          </w:r>
        </w:p>
      </w:sdtContent>
    </w:sdt>
    <w:p w14:paraId="5C99002E" w14:textId="43358793" w:rsidR="005420F5" w:rsidRDefault="005420F5" w:rsidP="005420F5">
      <w:pPr>
        <w:spacing w:line="259" w:lineRule="auto"/>
        <w:rPr>
          <w:b/>
          <w:bCs/>
        </w:rPr>
      </w:pPr>
    </w:p>
    <w:p w14:paraId="1631CFDC" w14:textId="3A5B7791" w:rsidR="005420F5" w:rsidRDefault="005420F5" w:rsidP="005420F5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552817C2" w14:textId="3018517E" w:rsidR="00F12C76" w:rsidRPr="005420F5" w:rsidRDefault="00953E2C" w:rsidP="005420F5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94184284"/>
      <w:r w:rsidRPr="005420F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№1</w:t>
      </w:r>
      <w:bookmarkEnd w:id="0"/>
    </w:p>
    <w:p w14:paraId="5E6CD779" w14:textId="77777777" w:rsidR="00F650B2" w:rsidRDefault="00953E2C" w:rsidP="00953E2C">
      <w:pPr>
        <w:spacing w:after="0"/>
        <w:ind w:firstLine="709"/>
        <w:jc w:val="both"/>
      </w:pPr>
      <w:r>
        <w:rPr>
          <w:b/>
          <w:bCs/>
        </w:rPr>
        <w:t>1.</w:t>
      </w:r>
      <w:r w:rsidR="00D02FCF">
        <w:rPr>
          <w:b/>
          <w:bCs/>
        </w:rPr>
        <w:t xml:space="preserve"> </w:t>
      </w:r>
      <w:r w:rsidRPr="00953E2C">
        <w:rPr>
          <w:b/>
          <w:bCs/>
        </w:rPr>
        <w:t>Что такое информационная безопасность?</w:t>
      </w:r>
    </w:p>
    <w:p w14:paraId="41E8F9A3" w14:textId="6E4EE1BE" w:rsidR="00953E2C" w:rsidRPr="00953E2C" w:rsidRDefault="00953E2C" w:rsidP="00953E2C">
      <w:pPr>
        <w:spacing w:after="0"/>
        <w:ind w:firstLine="709"/>
        <w:jc w:val="both"/>
      </w:pPr>
      <w:r w:rsidRPr="00953E2C">
        <w:t xml:space="preserve">Информационная безопасность – </w:t>
      </w:r>
      <w:r w:rsidR="00A15EFC" w:rsidRPr="00A15EFC">
        <w:t>состояние защищенности сбалансированных интересов личности, общества и государства от внешних и внутренних угроз в информационной сфере</w:t>
      </w:r>
    </w:p>
    <w:p w14:paraId="42AD8E5E" w14:textId="77777777" w:rsidR="00F650B2" w:rsidRDefault="00953E2C" w:rsidP="00953E2C">
      <w:pPr>
        <w:spacing w:after="0"/>
        <w:ind w:firstLine="709"/>
        <w:jc w:val="both"/>
        <w:rPr>
          <w:b/>
          <w:bCs/>
        </w:rPr>
      </w:pPr>
      <w:r>
        <w:rPr>
          <w:b/>
          <w:bCs/>
        </w:rPr>
        <w:t>2.</w:t>
      </w:r>
      <w:r w:rsidR="00D02FCF">
        <w:rPr>
          <w:b/>
          <w:bCs/>
        </w:rPr>
        <w:t xml:space="preserve"> </w:t>
      </w:r>
      <w:r w:rsidRPr="00953E2C">
        <w:rPr>
          <w:b/>
          <w:bCs/>
        </w:rPr>
        <w:t>Перечислите основные национальные интересы в информационной сфере.</w:t>
      </w:r>
    </w:p>
    <w:p w14:paraId="7A15DC46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14. Основными национальными интересами в информационной сфере являются:</w:t>
      </w:r>
    </w:p>
    <w:p w14:paraId="33B06D3B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реализация конституционных прав граждан на получение, хранение и распространение полной, достоверной и своевременной информации;</w:t>
      </w:r>
    </w:p>
    <w:p w14:paraId="125B3765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формирование и поступательное развитие информационного общества;</w:t>
      </w:r>
    </w:p>
    <w:p w14:paraId="5068D1B1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равноправное участие Республики Беларусь в мировых информационных отношениях;</w:t>
      </w:r>
    </w:p>
    <w:p w14:paraId="60414F63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 xml:space="preserve">преобразование информационной индустрии в </w:t>
      </w:r>
      <w:proofErr w:type="gramStart"/>
      <w:r w:rsidRPr="00A15EFC">
        <w:t>экспортно-ориентированный</w:t>
      </w:r>
      <w:proofErr w:type="gramEnd"/>
      <w:r w:rsidRPr="00A15EFC">
        <w:t xml:space="preserve"> сектор экономики;</w:t>
      </w:r>
    </w:p>
    <w:p w14:paraId="448F6BDF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эффективное информационное обеспечение государственной политики;</w:t>
      </w:r>
    </w:p>
    <w:p w14:paraId="4D2A1ADC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обеспечение надежности и устойчивости функционирования критически важных объектов информатизации.</w:t>
      </w:r>
    </w:p>
    <w:p w14:paraId="58D4990E" w14:textId="77777777" w:rsidR="00A15EFC" w:rsidRDefault="00A15EFC" w:rsidP="00953E2C">
      <w:pPr>
        <w:spacing w:after="0"/>
        <w:ind w:firstLine="709"/>
        <w:jc w:val="both"/>
      </w:pPr>
    </w:p>
    <w:p w14:paraId="442F3DF0" w14:textId="77777777" w:rsidR="00F650B2" w:rsidRDefault="00953E2C" w:rsidP="00953E2C">
      <w:pPr>
        <w:spacing w:after="0"/>
        <w:ind w:firstLine="709"/>
        <w:jc w:val="both"/>
      </w:pPr>
      <w:r>
        <w:rPr>
          <w:b/>
          <w:bCs/>
        </w:rPr>
        <w:t>3.</w:t>
      </w:r>
      <w:r w:rsidR="00D02FCF">
        <w:rPr>
          <w:b/>
          <w:bCs/>
        </w:rPr>
        <w:t xml:space="preserve"> </w:t>
      </w:r>
      <w:r w:rsidRPr="00953E2C">
        <w:rPr>
          <w:b/>
          <w:bCs/>
        </w:rPr>
        <w:t>Какие основные угрозы национальной безопасности, связанные с ИТ-сферой, вы знаете?</w:t>
      </w:r>
    </w:p>
    <w:p w14:paraId="42854ABA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снижение или потеря конкурентоспособности отечественных информационно-коммуникационных технологий, информационных ресурсов и национального контента;</w:t>
      </w:r>
    </w:p>
    <w:p w14:paraId="0E909ABD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деструктивное информационное воздействие на личность, общество и государственные институты, наносящее ущерб национальным интересам;</w:t>
      </w:r>
    </w:p>
    <w:p w14:paraId="5C8CFDFB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нарушение функционирования критически важных объектов информатизации;</w:t>
      </w:r>
    </w:p>
    <w:p w14:paraId="7D69B398" w14:textId="77777777" w:rsidR="00F650B2" w:rsidRDefault="00953E2C" w:rsidP="00953E2C">
      <w:pPr>
        <w:spacing w:after="0"/>
        <w:ind w:firstLine="709"/>
        <w:jc w:val="both"/>
      </w:pPr>
      <w:r>
        <w:rPr>
          <w:b/>
          <w:bCs/>
        </w:rPr>
        <w:t>4.</w:t>
      </w:r>
      <w:r w:rsidR="00D02FCF">
        <w:rPr>
          <w:b/>
          <w:bCs/>
        </w:rPr>
        <w:t xml:space="preserve"> </w:t>
      </w:r>
      <w:r w:rsidRPr="00953E2C">
        <w:rPr>
          <w:b/>
          <w:bCs/>
        </w:rPr>
        <w:t>Назовите основные внутренние и внешние источники угроз национальной безопасности в информационной сфере.</w:t>
      </w:r>
    </w:p>
    <w:p w14:paraId="3491F606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 xml:space="preserve">В информационной сфере </w:t>
      </w:r>
      <w:r w:rsidRPr="00A15EFC">
        <w:rPr>
          <w:b/>
          <w:bCs/>
        </w:rPr>
        <w:t>внутренними источниками</w:t>
      </w:r>
      <w:r w:rsidRPr="00A15EFC">
        <w:t xml:space="preserve"> угроз национальной безопасности являются:</w:t>
      </w:r>
    </w:p>
    <w:p w14:paraId="5E98031E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распространение недостоверной или умышленно искаженной информации, способной причинить ущерб национальным интересам Республики Беларусь;</w:t>
      </w:r>
    </w:p>
    <w:p w14:paraId="08BC916C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зависимость Республики Беларусь от импорта информационных технологий, средств информатизации и защиты информации, неконтролируемое их использование в системах, отказ или разрушение которых может причинить ущерб национальной безопасности;</w:t>
      </w:r>
    </w:p>
    <w:p w14:paraId="45238D3D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несоответствие качества национального контента мировому уровню;</w:t>
      </w:r>
    </w:p>
    <w:p w14:paraId="7FEE2F0E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недостаточное развитие государственной системы регулирования процесса внедрения и использования информационных технологий;</w:t>
      </w:r>
    </w:p>
    <w:p w14:paraId="6F901A61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рост преступности с использованием информационно-коммуникационных технологий;</w:t>
      </w:r>
    </w:p>
    <w:p w14:paraId="0650E378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недостаточная эффективность информационного обеспечения государственной политики;</w:t>
      </w:r>
    </w:p>
    <w:p w14:paraId="6833192E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lastRenderedPageBreak/>
        <w:t>несовершенство системы обеспечения безопасности критически важных объектов информатизации.</w:t>
      </w:r>
    </w:p>
    <w:p w14:paraId="0B59E875" w14:textId="77777777" w:rsidR="00A15EFC" w:rsidRPr="00A15EFC" w:rsidRDefault="00A15EFC" w:rsidP="00A15EFC">
      <w:pPr>
        <w:spacing w:after="0"/>
        <w:ind w:firstLine="709"/>
        <w:jc w:val="both"/>
      </w:pPr>
    </w:p>
    <w:p w14:paraId="133795D1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В информационной сфере</w:t>
      </w:r>
      <w:r w:rsidRPr="00A15EFC">
        <w:rPr>
          <w:b/>
          <w:bCs/>
        </w:rPr>
        <w:t xml:space="preserve"> внешними источниками</w:t>
      </w:r>
      <w:r w:rsidRPr="00A15EFC">
        <w:t xml:space="preserve"> угроз национальной безопасности являются:</w:t>
      </w:r>
    </w:p>
    <w:p w14:paraId="567B2713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открытость и уязвимость информационного пространства Республики Беларусь от внешнего воздействия;</w:t>
      </w:r>
    </w:p>
    <w:p w14:paraId="4D96EDED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доминирование ведущих зарубежных государств в мировом информационном пространстве, монополизация ключевых сегментов информационных рынков зарубежными информационными структурами;</w:t>
      </w:r>
    </w:p>
    <w:p w14:paraId="323277C3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информационная деятельность зарубежных государств, международных и иных организаций, отдельных лиц, наносящая ущерб национальным интересам Республики Беларусь, целенаправленное формирование информационных поводов для ее дискредитации;</w:t>
      </w:r>
    </w:p>
    <w:p w14:paraId="55294570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нарастание информационного противоборства между ведущими мировыми центрами силы, подготовка и ведение зарубежными государствами борьбы в информационном пространстве;</w:t>
      </w:r>
    </w:p>
    <w:p w14:paraId="2B59AC1C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развитие технологий манипулирования информацией;</w:t>
      </w:r>
    </w:p>
    <w:p w14:paraId="2A2C8085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препятствование распространению национального контента Республики Беларусь за рубежом;</w:t>
      </w:r>
    </w:p>
    <w:p w14:paraId="084B39B3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широкое распространение в мировом информационном пространстве образцов массовой культуры, противоречащих общечеловеческим и национальным духовно-нравственным ценностям;</w:t>
      </w:r>
    </w:p>
    <w:p w14:paraId="48F1312A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попытки несанкционированного доступа извне к информационным ресурсам Республики Беларусь, приводящие к причинению ущерба ее национальным интересам.</w:t>
      </w:r>
    </w:p>
    <w:p w14:paraId="0D52C39C" w14:textId="77777777" w:rsidR="00F650B2" w:rsidRDefault="00953E2C" w:rsidP="00F650B2">
      <w:pPr>
        <w:spacing w:after="0"/>
        <w:ind w:firstLine="709"/>
        <w:jc w:val="both"/>
      </w:pPr>
      <w:r>
        <w:rPr>
          <w:b/>
          <w:bCs/>
        </w:rPr>
        <w:t>5.</w:t>
      </w:r>
      <w:r w:rsidR="00D02FCF">
        <w:rPr>
          <w:b/>
          <w:bCs/>
        </w:rPr>
        <w:t xml:space="preserve"> </w:t>
      </w:r>
      <w:r w:rsidRPr="00953E2C">
        <w:rPr>
          <w:b/>
          <w:bCs/>
        </w:rPr>
        <w:t>Перечислите основные направления нейтрализации внутренних источников угроз и защиты от внешних угроз национальной безопасности в информационной сфере.</w:t>
      </w:r>
    </w:p>
    <w:p w14:paraId="7B077B50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 xml:space="preserve">В информационной сфере с целью нейтрализации внутренних источников угроз национальной безопасности совершенствуются механизмы реализации прав граждан на получение, хранение, пользование и распоряжение информацией, в том числе с использованием современных информационно-коммуникационных технологий. Государство гарантирует обеспечение установленного законодательством порядка доступа к государственным информационным ресурсам, в том числе удаленного, и возможностям получения информационных услуг. Значимым этапом станет разработка и реализация стратегии всеобъемлющей информатизации, ориентированной на развитие электронной системы осуществления административных процедур, оказываемых гражданам и бизнесу государственными органами и иными организациями, и переход государственного аппарата на работу по принципу информационного взаимодействия. Ускоренными темпами будет развиваться индустрия информационных и телекоммуникационных технологий. Особое внимание будет уделяться последовательному повышению качества, объема и конкурентоспособности национального контента, который призван занимать </w:t>
      </w:r>
      <w:r w:rsidRPr="00A15EFC">
        <w:lastRenderedPageBreak/>
        <w:t>доминирующее положение внутри страны, и его продвижению во внешнее информационное пространство.</w:t>
      </w:r>
    </w:p>
    <w:p w14:paraId="6912B4CE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Приоритетным направлением является совершенствование нормативной правовой базы обеспечения информационной безопасности и завершение формирования комплексной государственной системы обеспечения информационной безопасности, в том числе путем оптимизации механизмов государственного регулирования деятельности в этой сфере. При этом важное значение отводится наращиванию деятельности правоохранительных органов по предупреждению, выявлению и пресечению преступлений против информационной безопасности, а также надежному обеспечению безопасности информации, охраняемой в соответствии с законодательством. Активно продолжится разработка и внедрение современных методов и средств защиты информации в информационных системах, используемых в инфраструктуре, являющейся жизненно важной для страны, отказ или разрушение которой может оказать существенное отрицательное воздействие на национальную безопасность.</w:t>
      </w:r>
    </w:p>
    <w:p w14:paraId="0DAF2FB6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Нейтрализации ряда внутренних источников угроз национальной безопасности способствует информационное обеспечение государственной политики, которое заключается в доведении до граждан Республики Беларусь и внешней аудитории объективной информации о государственном курсе во всех сферах жизнедеятельности общества, официальной позиции по общественно значимым событиям внутри страны и за рубежом, о деятельности государственных органов. Важной задачей при этом является расширение каналов и повышение качества информирования зарубежной общественности. Составной частью информационного обеспечения государственной политики выступает информационное противоборство, представляющее собой комплексное использование информационных, технических и иных методов, способов и средств для воздействия на информационную сферу с целью достижения политических, экономических и иных задач либо защиты собственного информационного пространства.</w:t>
      </w:r>
    </w:p>
    <w:p w14:paraId="14C609AC" w14:textId="77777777" w:rsidR="00A15EFC" w:rsidRPr="00A15EFC" w:rsidRDefault="00A15EFC" w:rsidP="00A15EFC">
      <w:pPr>
        <w:spacing w:after="0"/>
        <w:ind w:firstLine="709"/>
        <w:jc w:val="both"/>
      </w:pPr>
      <w:r w:rsidRPr="00A15EFC">
        <w:t>Защита от внешних угроз национальной безопасности в информационной сфере осуществляется путем участия Республики Беларусь в международных договорах, регулирующих на равноправной основе мировой информационный обмен, в создании и использовании межгосударственных, международных глобальных информационных сетей и систем. Для недопущения технологической зависимости государство сохранит роль регулятора при внедрении иностранных информационных технологий.</w:t>
      </w:r>
    </w:p>
    <w:p w14:paraId="7FC9C27F" w14:textId="1935D11B" w:rsidR="00DC35FE" w:rsidRDefault="00DC35FE">
      <w:pPr>
        <w:spacing w:line="259" w:lineRule="auto"/>
      </w:pPr>
      <w:r>
        <w:br w:type="page"/>
      </w:r>
    </w:p>
    <w:p w14:paraId="40A3C456" w14:textId="3FCEBBA3" w:rsidR="00953E2C" w:rsidRPr="005420F5" w:rsidRDefault="00DC35FE" w:rsidP="005420F5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94184285"/>
      <w:r w:rsidRPr="005420F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№2</w:t>
      </w:r>
      <w:bookmarkEnd w:id="1"/>
    </w:p>
    <w:p w14:paraId="3DE56FDF" w14:textId="47351B29" w:rsidR="00DC35FE" w:rsidRDefault="00DC35FE" w:rsidP="00DC35FE">
      <w:pPr>
        <w:spacing w:after="120"/>
        <w:ind w:firstLine="709"/>
        <w:jc w:val="both"/>
        <w:rPr>
          <w:b/>
          <w:bCs/>
        </w:rPr>
      </w:pPr>
      <w:r>
        <w:rPr>
          <w:b/>
          <w:bCs/>
        </w:rPr>
        <w:t>Вариант 1</w:t>
      </w:r>
    </w:p>
    <w:p w14:paraId="5BF661C9" w14:textId="0595FAA9" w:rsidR="00CD5189" w:rsidRDefault="00CD5189" w:rsidP="00CD5189">
      <w:pPr>
        <w:spacing w:after="0"/>
        <w:ind w:firstLine="709"/>
        <w:jc w:val="both"/>
      </w:pPr>
      <w:r w:rsidRPr="00CD5189">
        <w:t>Е</w:t>
      </w:r>
      <w:r>
        <w:t>0 – положительный эффект</w:t>
      </w:r>
    </w:p>
    <w:p w14:paraId="3C7B341C" w14:textId="1A454C6C" w:rsidR="00CD5189" w:rsidRDefault="00CD5189" w:rsidP="00CD5189">
      <w:pPr>
        <w:spacing w:after="0"/>
        <w:ind w:firstLine="709"/>
        <w:jc w:val="both"/>
      </w:pPr>
      <w:r w:rsidRPr="007877BF">
        <w:t>Δ</w:t>
      </w:r>
      <w:r>
        <w:rPr>
          <w:lang w:val="en-US"/>
        </w:rPr>
        <w:t>E</w:t>
      </w:r>
      <w:r>
        <w:t xml:space="preserve"> – величина, на которую уменьшается полезный эффект из-за несанкционированного доступа</w:t>
      </w:r>
    </w:p>
    <w:p w14:paraId="3FFB2CA5" w14:textId="6F82DECE" w:rsidR="00CD5189" w:rsidRPr="00CD5189" w:rsidRDefault="00CD5189" w:rsidP="00CD5189">
      <w:pPr>
        <w:spacing w:after="0"/>
        <w:ind w:firstLine="709"/>
        <w:jc w:val="both"/>
      </w:pPr>
      <w:r>
        <w:t>Е – эффективность функционирования объекта с учётом воздействия несанкционированного дос</w:t>
      </w:r>
      <w:r w:rsidR="00A5505E">
        <w:t>т</w:t>
      </w:r>
      <w:r>
        <w:t>упа</w:t>
      </w:r>
    </w:p>
    <w:p w14:paraId="784042E2" w14:textId="42F938AB" w:rsidR="00DC35FE" w:rsidRPr="00CD5189" w:rsidRDefault="007507B9" w:rsidP="00CD5189">
      <w:pPr>
        <w:spacing w:after="0"/>
        <w:ind w:firstLine="709"/>
        <w:jc w:val="both"/>
      </w:pPr>
      <w:r>
        <w:t>Исходные данные для варианта</w:t>
      </w:r>
      <w:r w:rsidRPr="00CD5189">
        <w:t>:</w:t>
      </w:r>
    </w:p>
    <w:p w14:paraId="075ADC3F" w14:textId="7709B469" w:rsidR="007507B9" w:rsidRDefault="007507B9" w:rsidP="00DC35FE">
      <w:pPr>
        <w:spacing w:after="120"/>
        <w:ind w:firstLine="709"/>
        <w:jc w:val="both"/>
        <w:rPr>
          <w:lang w:val="en-US"/>
        </w:rPr>
      </w:pPr>
      <w:r w:rsidRPr="007507B9">
        <w:rPr>
          <w:noProof/>
          <w:lang w:val="en-US"/>
        </w:rPr>
        <w:drawing>
          <wp:inline distT="0" distB="0" distL="0" distR="0" wp14:anchorId="4A5B1DE0" wp14:editId="435746C8">
            <wp:extent cx="5717540" cy="462267"/>
            <wp:effectExtent l="0" t="0" r="0" b="0"/>
            <wp:docPr id="962042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422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93944" cy="46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A1285" w14:textId="380738B6" w:rsidR="007507B9" w:rsidRDefault="007507B9" w:rsidP="00DC35FE">
      <w:pPr>
        <w:spacing w:after="120"/>
        <w:ind w:firstLine="709"/>
        <w:jc w:val="both"/>
      </w:pPr>
      <w:r>
        <w:t xml:space="preserve">Подставив данные в формулу (1) </w:t>
      </w:r>
    </w:p>
    <w:p w14:paraId="5F97BC94" w14:textId="2744B281" w:rsidR="007507B9" w:rsidRDefault="007507B9" w:rsidP="00DC35FE">
      <w:pPr>
        <w:spacing w:after="120"/>
        <w:ind w:firstLine="709"/>
        <w:jc w:val="both"/>
      </w:pPr>
      <w:r w:rsidRPr="007507B9">
        <w:rPr>
          <w:noProof/>
        </w:rPr>
        <w:drawing>
          <wp:inline distT="0" distB="0" distL="0" distR="0" wp14:anchorId="34671C39" wp14:editId="14200533">
            <wp:extent cx="1208176" cy="350520"/>
            <wp:effectExtent l="0" t="0" r="0" b="0"/>
            <wp:docPr id="1663211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117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3706" cy="36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7877BF">
        <w:t xml:space="preserve">   получим </w:t>
      </w:r>
      <w:r w:rsidR="007877BF" w:rsidRPr="007877BF">
        <w:t>Δ</w:t>
      </w:r>
      <w:r w:rsidR="007877BF">
        <w:t>Е = 10000-9000=1000</w:t>
      </w:r>
    </w:p>
    <w:p w14:paraId="524BBEEE" w14:textId="11532162" w:rsidR="007877BF" w:rsidRDefault="007877BF" w:rsidP="00FE48A4">
      <w:pPr>
        <w:spacing w:after="0"/>
        <w:ind w:firstLine="709"/>
        <w:jc w:val="both"/>
      </w:pPr>
      <w:r>
        <w:t xml:space="preserve">Относительная эффективность </w:t>
      </w:r>
      <w:r w:rsidRPr="007877BF">
        <w:t xml:space="preserve">δ </w:t>
      </w:r>
      <w:r>
        <w:t>при этом будет равна</w:t>
      </w:r>
      <w:r w:rsidRPr="007877BF">
        <w:t>:</w:t>
      </w:r>
    </w:p>
    <w:p w14:paraId="1CC6F768" w14:textId="0F3A220A" w:rsidR="007877BF" w:rsidRDefault="007877BF" w:rsidP="00FE48A4">
      <w:pPr>
        <w:spacing w:after="0"/>
        <w:ind w:firstLine="709"/>
        <w:jc w:val="both"/>
      </w:pPr>
      <w:r w:rsidRPr="007877BF">
        <w:t>δ</w:t>
      </w:r>
      <w:r>
        <w:t>= 9000/10000=0,9</w:t>
      </w:r>
    </w:p>
    <w:p w14:paraId="10735116" w14:textId="5D2B85C8" w:rsidR="00CD5189" w:rsidRPr="00FE48A4" w:rsidRDefault="00CD5189" w:rsidP="00FE48A4">
      <w:pPr>
        <w:spacing w:after="0"/>
        <w:ind w:firstLine="709"/>
        <w:jc w:val="both"/>
      </w:pPr>
      <w:r w:rsidRPr="00CD5189">
        <w:t>В общем случае материальный ущерб есть некоторая неубывающая функция</w:t>
      </w:r>
      <w:r>
        <w:t xml:space="preserve"> </w:t>
      </w:r>
      <w:r>
        <w:rPr>
          <w:lang w:val="en-US"/>
        </w:rPr>
        <w:t>U</w:t>
      </w:r>
      <w:r w:rsidRPr="00CD5189">
        <w:t xml:space="preserve"> от ΔЕ</w:t>
      </w:r>
      <w:r w:rsidR="00FE48A4">
        <w:t>.</w:t>
      </w:r>
    </w:p>
    <w:p w14:paraId="21465549" w14:textId="76CB5561" w:rsidR="00FE48A4" w:rsidRDefault="00FE48A4" w:rsidP="00FE48A4">
      <w:pPr>
        <w:spacing w:after="0"/>
        <w:ind w:firstLine="709"/>
        <w:jc w:val="both"/>
      </w:pPr>
      <w:r w:rsidRPr="007877BF">
        <w:t>Δ</w:t>
      </w:r>
      <w:r>
        <w:rPr>
          <w:lang w:val="en-US"/>
        </w:rPr>
        <w:t>E</w:t>
      </w:r>
      <w:r>
        <w:t>з</w:t>
      </w:r>
      <w:r w:rsidRPr="00FE48A4">
        <w:t xml:space="preserve"> – </w:t>
      </w:r>
      <w:r>
        <w:t>снижение эффективности функционирования объекта при наличии средств защиты</w:t>
      </w:r>
    </w:p>
    <w:p w14:paraId="4652921C" w14:textId="12C9A780" w:rsidR="00FE48A4" w:rsidRPr="00FE48A4" w:rsidRDefault="00FE48A4" w:rsidP="00FE48A4">
      <w:pPr>
        <w:spacing w:after="0"/>
        <w:ind w:firstLine="709"/>
        <w:jc w:val="both"/>
      </w:pPr>
      <w:r>
        <w:t xml:space="preserve">К – </w:t>
      </w:r>
      <w:r w:rsidRPr="00FE48A4">
        <w:t>коэффициент снижения негативного воздействия несанкционированного доступа на эффективность функционирования объект</w:t>
      </w:r>
      <w:r>
        <w:t>а</w:t>
      </w:r>
    </w:p>
    <w:p w14:paraId="61B8CA0C" w14:textId="3295A079" w:rsidR="00830667" w:rsidRPr="00830667" w:rsidRDefault="00830667" w:rsidP="00FE48A4">
      <w:pPr>
        <w:spacing w:after="0"/>
        <w:ind w:firstLine="709"/>
        <w:jc w:val="both"/>
      </w:pPr>
      <w:r>
        <w:t xml:space="preserve">Используем формулу </w:t>
      </w:r>
      <w:r w:rsidRPr="007877BF">
        <w:rPr>
          <w:noProof/>
        </w:rPr>
        <w:drawing>
          <wp:inline distT="0" distB="0" distL="0" distR="0" wp14:anchorId="444825B1" wp14:editId="03FB7252">
            <wp:extent cx="802597" cy="312420"/>
            <wp:effectExtent l="0" t="0" r="0" b="0"/>
            <wp:docPr id="600606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063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4702" cy="31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где </w:t>
      </w:r>
      <w:proofErr w:type="gramStart"/>
      <w:r>
        <w:t>К</w:t>
      </w:r>
      <w:r w:rsidRPr="00FE48A4">
        <w:t>&gt;=</w:t>
      </w:r>
      <w:proofErr w:type="gramEnd"/>
      <w:r w:rsidRPr="00FE48A4">
        <w:t>1</w:t>
      </w:r>
    </w:p>
    <w:p w14:paraId="4774A633" w14:textId="077AA9F2" w:rsidR="007877BF" w:rsidRPr="00967AF7" w:rsidRDefault="00FE48A4" w:rsidP="00FE48A4">
      <w:pPr>
        <w:spacing w:after="0"/>
        <w:ind w:firstLine="709"/>
        <w:jc w:val="both"/>
      </w:pPr>
      <w:r>
        <w:t>П</w:t>
      </w:r>
      <w:r w:rsidR="0043787B">
        <w:t>ри этом</w:t>
      </w:r>
      <w:r w:rsidR="00967AF7" w:rsidRPr="00967AF7">
        <w:t>:</w:t>
      </w:r>
    </w:p>
    <w:p w14:paraId="09713A90" w14:textId="09A301E5" w:rsidR="007877BF" w:rsidRDefault="007877BF" w:rsidP="00FE48A4">
      <w:pPr>
        <w:spacing w:after="0"/>
        <w:ind w:firstLine="709"/>
        <w:jc w:val="both"/>
      </w:pPr>
      <w:r w:rsidRPr="007877BF">
        <w:t>Δ</w:t>
      </w:r>
      <w:r>
        <w:rPr>
          <w:lang w:val="en-US"/>
        </w:rPr>
        <w:t>E</w:t>
      </w:r>
      <w:r>
        <w:t>з=1000/5=200</w:t>
      </w:r>
    </w:p>
    <w:p w14:paraId="1B63C7A0" w14:textId="3D75045C" w:rsidR="007877BF" w:rsidRDefault="001E2A37" w:rsidP="00FE48A4">
      <w:pPr>
        <w:spacing w:after="0"/>
        <w:ind w:firstLine="709"/>
        <w:jc w:val="both"/>
      </w:pPr>
      <w:r>
        <w:t>Ез=10000-200=9800</w:t>
      </w:r>
    </w:p>
    <w:p w14:paraId="018970A7" w14:textId="1C175C9A" w:rsidR="00216B4F" w:rsidRDefault="00216B4F" w:rsidP="00FE48A4">
      <w:pPr>
        <w:spacing w:after="0"/>
        <w:ind w:firstLine="709"/>
        <w:jc w:val="both"/>
      </w:pPr>
      <w:proofErr w:type="spellStart"/>
      <w:r w:rsidRPr="00216B4F">
        <w:t>δ</w:t>
      </w:r>
      <w:r>
        <w:t>з</w:t>
      </w:r>
      <w:proofErr w:type="spellEnd"/>
      <w:r>
        <w:t>=Ез/Е0=9800/10000=0,98</w:t>
      </w:r>
    </w:p>
    <w:p w14:paraId="5A3919A8" w14:textId="135F1172" w:rsidR="00FE48A4" w:rsidRDefault="00FE48A4" w:rsidP="00FE48A4">
      <w:pPr>
        <w:spacing w:after="0"/>
        <w:ind w:firstLine="709"/>
        <w:jc w:val="both"/>
      </w:pPr>
      <w:r w:rsidRPr="00FE48A4">
        <w:t>Стоимость средств защиты зависит от их эффективности, и в общем случае K – это возрастающая функция от стоимости средств защиты (С)</w:t>
      </w:r>
    </w:p>
    <w:p w14:paraId="3C13F7ED" w14:textId="5EE4A209" w:rsidR="00216B4F" w:rsidRDefault="00216B4F" w:rsidP="00FE48A4">
      <w:pPr>
        <w:spacing w:after="0"/>
        <w:ind w:firstLine="709"/>
        <w:jc w:val="both"/>
      </w:pPr>
      <w:r>
        <w:t>Суммарный ущерб составит</w:t>
      </w:r>
      <w:r w:rsidRPr="004847B7">
        <w:t>:</w:t>
      </w:r>
    </w:p>
    <w:p w14:paraId="3AE2238E" w14:textId="6622EF90" w:rsidR="00216B4F" w:rsidRDefault="00216B4F" w:rsidP="00FE48A4">
      <w:pPr>
        <w:spacing w:after="0"/>
        <w:ind w:firstLine="709"/>
        <w:jc w:val="both"/>
      </w:pPr>
      <w:r w:rsidRPr="00216B4F">
        <w:t>UΣ</w:t>
      </w:r>
      <w:r>
        <w:t>=</w:t>
      </w:r>
      <w:r>
        <w:rPr>
          <w:lang w:val="en-US"/>
        </w:rPr>
        <w:t>U</w:t>
      </w:r>
      <w:r w:rsidRPr="004847B7">
        <w:t>/</w:t>
      </w:r>
      <w:r>
        <w:rPr>
          <w:lang w:val="en-US"/>
        </w:rPr>
        <w:t>K</w:t>
      </w:r>
      <w:r w:rsidRPr="004847B7">
        <w:t>+</w:t>
      </w:r>
      <w:r>
        <w:rPr>
          <w:lang w:val="en-US"/>
        </w:rPr>
        <w:t>C</w:t>
      </w:r>
      <w:proofErr w:type="gramStart"/>
      <w:r>
        <w:t>=(</w:t>
      </w:r>
      <w:proofErr w:type="gramEnd"/>
      <w:r>
        <w:t>1000/</w:t>
      </w:r>
      <w:proofErr w:type="gramStart"/>
      <w:r>
        <w:t>5)+</w:t>
      </w:r>
      <w:proofErr w:type="gramEnd"/>
      <w:r>
        <w:t>500=700</w:t>
      </w:r>
    </w:p>
    <w:p w14:paraId="70B6652D" w14:textId="2578E0E2" w:rsidR="00206375" w:rsidRDefault="00206375" w:rsidP="00FE48A4">
      <w:pPr>
        <w:spacing w:after="0"/>
        <w:ind w:firstLine="709"/>
        <w:jc w:val="both"/>
      </w:pPr>
      <w:r w:rsidRPr="00206375">
        <w:t>Если эффективность функционирования объекта имеет стоимостное выражение (доход, прибыль и т. д.), то UΣ непосредственно изменяет эффективность:</w:t>
      </w:r>
    </w:p>
    <w:p w14:paraId="2F039F1E" w14:textId="57AD7225" w:rsidR="00206375" w:rsidRDefault="00206375" w:rsidP="00FE48A4">
      <w:pPr>
        <w:spacing w:after="0"/>
        <w:ind w:firstLine="709"/>
        <w:jc w:val="both"/>
      </w:pPr>
      <w:r>
        <w:t>Ез=Е0-</w:t>
      </w:r>
      <w:r w:rsidRPr="00206375">
        <w:t xml:space="preserve"> </w:t>
      </w:r>
      <w:r>
        <w:t>(</w:t>
      </w:r>
      <w:r w:rsidRPr="00206375">
        <w:t>Δ</w:t>
      </w:r>
      <w:r w:rsidRPr="00206375">
        <w:rPr>
          <w:lang w:val="en-US"/>
        </w:rPr>
        <w:t>E</w:t>
      </w:r>
      <w:r>
        <w:t>/К)-С=10000-(1000/5)-500=9300</w:t>
      </w:r>
    </w:p>
    <w:p w14:paraId="20C6102E" w14:textId="7085BE5F" w:rsidR="004847B7" w:rsidRDefault="007A262D" w:rsidP="00FE48A4">
      <w:pPr>
        <w:spacing w:after="0"/>
        <w:ind w:firstLine="709"/>
        <w:jc w:val="both"/>
      </w:pPr>
      <w:r>
        <w:t>Вывод</w:t>
      </w:r>
      <w:r w:rsidRPr="007A262D">
        <w:t xml:space="preserve">: </w:t>
      </w:r>
      <w:r>
        <w:t>так как относительная эффективность возросла при использовании средств защиты то можно сделать вывод, что использование защиты необходимо и показывает лучший результат.</w:t>
      </w:r>
    </w:p>
    <w:p w14:paraId="55E52BDC" w14:textId="77777777" w:rsidR="004847B7" w:rsidRDefault="004847B7">
      <w:pPr>
        <w:spacing w:line="259" w:lineRule="auto"/>
      </w:pPr>
      <w:r>
        <w:br w:type="page"/>
      </w:r>
    </w:p>
    <w:p w14:paraId="532A5131" w14:textId="77777777" w:rsidR="004847B7" w:rsidRPr="002F5620" w:rsidRDefault="004847B7" w:rsidP="00B500F8">
      <w:pPr>
        <w:pStyle w:val="1"/>
        <w:ind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94184286"/>
      <w:r w:rsidRPr="002F562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№3</w:t>
      </w:r>
      <w:bookmarkEnd w:id="2"/>
      <w:r w:rsidRPr="002F5620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05498526" w14:textId="3102CAC9" w:rsidR="00206375" w:rsidRDefault="004847B7" w:rsidP="004847B7">
      <w:pPr>
        <w:spacing w:after="0"/>
        <w:ind w:firstLine="709"/>
        <w:jc w:val="center"/>
        <w:rPr>
          <w:b/>
          <w:bCs/>
        </w:rPr>
      </w:pPr>
      <w:r w:rsidRPr="004847B7">
        <w:rPr>
          <w:b/>
          <w:bCs/>
        </w:rPr>
        <w:t>РАЗРАБОТКА ПОЛИТИКИ ИНФОРМАЦИОННОЙ БЕЗОПАСНОСТИ БИЗНЕС-КОМПАНИИ</w:t>
      </w:r>
    </w:p>
    <w:p w14:paraId="6BD2F3B6" w14:textId="5811BBE2" w:rsidR="004847B7" w:rsidRDefault="004847B7" w:rsidP="004847B7">
      <w:pPr>
        <w:spacing w:after="240"/>
        <w:ind w:firstLine="709"/>
        <w:jc w:val="both"/>
        <w:rPr>
          <w:b/>
          <w:bCs/>
        </w:rPr>
      </w:pPr>
      <w:r>
        <w:rPr>
          <w:b/>
          <w:bCs/>
        </w:rPr>
        <w:t>Вариант 1</w:t>
      </w:r>
    </w:p>
    <w:p w14:paraId="2E9E6295" w14:textId="552C9948" w:rsidR="004847B7" w:rsidRDefault="004847B7" w:rsidP="004847B7">
      <w:pPr>
        <w:spacing w:after="0"/>
        <w:ind w:firstLine="709"/>
        <w:jc w:val="both"/>
      </w:pPr>
      <w:r w:rsidRPr="004847B7">
        <w:t>Цель: разработать проект политики информационной безопасности бизнес-компании.</w:t>
      </w:r>
    </w:p>
    <w:p w14:paraId="2643D433" w14:textId="47174CE9" w:rsidR="004847B7" w:rsidRDefault="004847B7" w:rsidP="004847B7">
      <w:pPr>
        <w:spacing w:after="0"/>
        <w:ind w:firstLine="709"/>
        <w:jc w:val="both"/>
        <w:rPr>
          <w:u w:val="single"/>
        </w:rPr>
      </w:pPr>
      <w:r w:rsidRPr="004847B7">
        <w:rPr>
          <w:u w:val="single"/>
        </w:rPr>
        <w:t>Контрольные вопросы</w:t>
      </w:r>
    </w:p>
    <w:p w14:paraId="0A2502E4" w14:textId="6A1C72FC" w:rsidR="004847B7" w:rsidRPr="004847B7" w:rsidRDefault="004847B7" w:rsidP="004847B7">
      <w:pPr>
        <w:spacing w:after="0"/>
        <w:ind w:firstLine="709"/>
        <w:jc w:val="both"/>
      </w:pPr>
      <w:r w:rsidRPr="004847B7">
        <w:rPr>
          <w:b/>
          <w:bCs/>
        </w:rPr>
        <w:t xml:space="preserve">1. Что такое политика безопасности? </w:t>
      </w:r>
      <w:r>
        <w:t>Н</w:t>
      </w:r>
      <w:r w:rsidRPr="004847B7">
        <w:t>абор законов, правил и норм поведения, определяющих, как организация обрабатывает, защищает и распространяет информацию.</w:t>
      </w:r>
    </w:p>
    <w:p w14:paraId="639BD577" w14:textId="4733EB0D" w:rsidR="004847B7" w:rsidRDefault="004847B7" w:rsidP="004847B7">
      <w:pPr>
        <w:spacing w:after="0"/>
        <w:ind w:firstLine="709"/>
        <w:jc w:val="both"/>
      </w:pPr>
      <w:r w:rsidRPr="004847B7">
        <w:rPr>
          <w:b/>
          <w:bCs/>
        </w:rPr>
        <w:t>2. Что означают метки безопасности?</w:t>
      </w:r>
      <w:r w:rsidRPr="004847B7">
        <w:t xml:space="preserve"> Метки безопасности используются для реализации принудительного управления доступом к субъектам и объектам. Метка субъекта описывает его благонадежность, метка объекта – степень «закрытости» содержащейся в нем информации.</w:t>
      </w:r>
    </w:p>
    <w:p w14:paraId="6F243417" w14:textId="77777777" w:rsidR="004847B7" w:rsidRPr="005F0D97" w:rsidRDefault="004847B7" w:rsidP="004847B7">
      <w:pPr>
        <w:spacing w:after="0"/>
        <w:ind w:firstLine="709"/>
        <w:jc w:val="both"/>
        <w:rPr>
          <w:b/>
          <w:bCs/>
        </w:rPr>
      </w:pPr>
      <w:r w:rsidRPr="005F0D97">
        <w:rPr>
          <w:b/>
          <w:bCs/>
        </w:rPr>
        <w:t xml:space="preserve">3. Какие работы производятся по обеспечению режима информационной безопасности? </w:t>
      </w:r>
    </w:p>
    <w:p w14:paraId="097D7EA1" w14:textId="77777777" w:rsidR="004847B7" w:rsidRDefault="004847B7" w:rsidP="004847B7">
      <w:pPr>
        <w:spacing w:after="0"/>
        <w:ind w:firstLine="709"/>
        <w:jc w:val="both"/>
      </w:pPr>
      <w:r w:rsidRPr="004847B7">
        <w:t xml:space="preserve">– определение сферы (границ) системы управления информационной безопасностью и конкретизация целей ее создания; </w:t>
      </w:r>
    </w:p>
    <w:p w14:paraId="0BD11AA1" w14:textId="77777777" w:rsidR="004847B7" w:rsidRDefault="004847B7" w:rsidP="004847B7">
      <w:pPr>
        <w:spacing w:after="0"/>
        <w:ind w:firstLine="709"/>
        <w:jc w:val="both"/>
      </w:pPr>
      <w:r w:rsidRPr="004847B7">
        <w:t xml:space="preserve">– оценка рисков; </w:t>
      </w:r>
    </w:p>
    <w:p w14:paraId="7B976E29" w14:textId="77777777" w:rsidR="004847B7" w:rsidRDefault="004847B7" w:rsidP="004847B7">
      <w:pPr>
        <w:spacing w:after="0"/>
        <w:ind w:firstLine="709"/>
        <w:jc w:val="both"/>
      </w:pPr>
      <w:r w:rsidRPr="004847B7">
        <w:t xml:space="preserve">– выбор контрмер, обеспечивающих режим информационной безопасности; </w:t>
      </w:r>
    </w:p>
    <w:p w14:paraId="552FDC98" w14:textId="6FF74177" w:rsidR="004847B7" w:rsidRDefault="004847B7" w:rsidP="004847B7">
      <w:pPr>
        <w:spacing w:after="0"/>
        <w:ind w:firstLine="709"/>
        <w:jc w:val="both"/>
      </w:pPr>
      <w:r w:rsidRPr="004847B7">
        <w:t>– управление рисками;</w:t>
      </w:r>
    </w:p>
    <w:p w14:paraId="39B54AF6" w14:textId="77777777" w:rsidR="004847B7" w:rsidRDefault="004847B7" w:rsidP="004847B7">
      <w:pPr>
        <w:spacing w:after="0"/>
        <w:ind w:firstLine="709"/>
        <w:jc w:val="both"/>
      </w:pPr>
      <w:r w:rsidRPr="004847B7">
        <w:t xml:space="preserve">– аудит системы управления информационной безопасностью; </w:t>
      </w:r>
    </w:p>
    <w:p w14:paraId="2D628513" w14:textId="65F3168F" w:rsidR="004847B7" w:rsidRDefault="004847B7" w:rsidP="004847B7">
      <w:pPr>
        <w:spacing w:after="0"/>
        <w:ind w:firstLine="709"/>
        <w:jc w:val="both"/>
      </w:pPr>
      <w:r w:rsidRPr="004847B7">
        <w:t>– выработка политики безопасности.</w:t>
      </w:r>
    </w:p>
    <w:p w14:paraId="202504C0" w14:textId="77777777" w:rsidR="004847B7" w:rsidRPr="005F0D97" w:rsidRDefault="004847B7" w:rsidP="004847B7">
      <w:pPr>
        <w:spacing w:after="0"/>
        <w:ind w:firstLine="709"/>
        <w:jc w:val="both"/>
        <w:rPr>
          <w:b/>
          <w:bCs/>
        </w:rPr>
      </w:pPr>
      <w:r w:rsidRPr="005F0D97">
        <w:rPr>
          <w:b/>
          <w:bCs/>
        </w:rPr>
        <w:t xml:space="preserve">4. Какие практические шаги осуществляются для определения политики информационной безопасности? </w:t>
      </w:r>
    </w:p>
    <w:p w14:paraId="5E24B62F" w14:textId="77777777" w:rsidR="005F0D97" w:rsidRDefault="005F0D97" w:rsidP="004847B7">
      <w:pPr>
        <w:spacing w:after="0"/>
        <w:ind w:firstLine="709"/>
        <w:jc w:val="both"/>
      </w:pPr>
      <w:r w:rsidRPr="005F0D97">
        <w:t xml:space="preserve">Этап 1. Выбор национальных и международных руководящих документов и стандартов в области информационной безопасности и формулирование на их базе основных требований и положений политики информационной безопасности компании, включая: </w:t>
      </w:r>
    </w:p>
    <w:p w14:paraId="384F7031" w14:textId="77777777" w:rsidR="005F0D97" w:rsidRDefault="005F0D97" w:rsidP="004847B7">
      <w:pPr>
        <w:spacing w:after="0"/>
        <w:ind w:firstLine="709"/>
        <w:jc w:val="both"/>
      </w:pPr>
      <w:r w:rsidRPr="005F0D97">
        <w:t xml:space="preserve">– управление доступом к средствам вычислительной техники (СВТ), программам и данным, а также антивирусную защиту; </w:t>
      </w:r>
    </w:p>
    <w:p w14:paraId="5D03DFEC" w14:textId="77777777" w:rsidR="005F0D97" w:rsidRDefault="005F0D97" w:rsidP="004847B7">
      <w:pPr>
        <w:spacing w:after="0"/>
        <w:ind w:firstLine="709"/>
        <w:jc w:val="both"/>
      </w:pPr>
      <w:r w:rsidRPr="005F0D97">
        <w:t xml:space="preserve">– вопросы резервного копирования; </w:t>
      </w:r>
    </w:p>
    <w:p w14:paraId="68CE6773" w14:textId="77777777" w:rsidR="005F0D97" w:rsidRDefault="005F0D97" w:rsidP="004847B7">
      <w:pPr>
        <w:spacing w:after="0"/>
        <w:ind w:firstLine="709"/>
        <w:jc w:val="both"/>
      </w:pPr>
      <w:r w:rsidRPr="005F0D97">
        <w:t>– проведение ремонтных и восстановительных работ;</w:t>
      </w:r>
    </w:p>
    <w:p w14:paraId="596BA7D2" w14:textId="77777777" w:rsidR="005F0D97" w:rsidRDefault="005F0D97" w:rsidP="004847B7">
      <w:pPr>
        <w:spacing w:after="0"/>
        <w:ind w:firstLine="709"/>
        <w:jc w:val="both"/>
      </w:pPr>
      <w:r w:rsidRPr="005F0D97">
        <w:t xml:space="preserve">– информирование об инцидентах в области информационной безопасности и пр. </w:t>
      </w:r>
    </w:p>
    <w:p w14:paraId="123A9939" w14:textId="77777777" w:rsidR="005F0D97" w:rsidRDefault="005F0D97" w:rsidP="004847B7">
      <w:pPr>
        <w:spacing w:after="0"/>
        <w:ind w:firstLine="709"/>
        <w:jc w:val="both"/>
      </w:pPr>
      <w:r w:rsidRPr="005F0D97">
        <w:t>Этап 2. Выработка подходов к управлению информационными рисками и принятие решения о выборе уровня защищенн</w:t>
      </w:r>
      <w:r>
        <w:t>о</w:t>
      </w:r>
      <w:r w:rsidRPr="005F0D97">
        <w:t xml:space="preserve">сти компьютерных информационных систем (КИС). Уровень защищенности в соответствии с зарубежными стандартами может быть минимальным (базовым) либо повышенным. Этим уровням защищенности соответствует минимальный (базовый) или полный вариант анализа информационных рисков. </w:t>
      </w:r>
    </w:p>
    <w:p w14:paraId="51475725" w14:textId="77777777" w:rsidR="005F0D97" w:rsidRDefault="005F0D97" w:rsidP="004847B7">
      <w:pPr>
        <w:spacing w:after="0"/>
        <w:ind w:firstLine="709"/>
        <w:jc w:val="both"/>
      </w:pPr>
      <w:r w:rsidRPr="005F0D97">
        <w:t xml:space="preserve">Этап 3. Структуризация контрмер по защите информации по следующим основным уровням: административному, процедур ному, программно-техническому. </w:t>
      </w:r>
    </w:p>
    <w:p w14:paraId="39288B50" w14:textId="28D1C08E" w:rsidR="005F0D97" w:rsidRDefault="005F0D97" w:rsidP="005F0D97">
      <w:pPr>
        <w:spacing w:after="0"/>
        <w:ind w:firstLine="709"/>
        <w:jc w:val="both"/>
      </w:pPr>
      <w:r w:rsidRPr="005F0D97">
        <w:lastRenderedPageBreak/>
        <w:t xml:space="preserve">Этап 4. Установление порядка сертификации и аккредитации КИС на соответствие стандартам в сфере информационной безопасности. Назначение периодичности проведения совещаний по тематике информационной безопасности на уровне руководства, в том числе периодического пересмотра положений политики информационной безопасности, а также порядка обучения всех </w:t>
      </w:r>
      <w:proofErr w:type="gramStart"/>
      <w:r w:rsidRPr="005F0D97">
        <w:t xml:space="preserve">категорий </w:t>
      </w:r>
      <w:r>
        <w:t xml:space="preserve"> </w:t>
      </w:r>
      <w:r w:rsidRPr="005F0D97">
        <w:t>пользователей</w:t>
      </w:r>
      <w:proofErr w:type="gramEnd"/>
      <w:r w:rsidRPr="005F0D97">
        <w:t xml:space="preserve"> информационной системы в области информационной безопасности. </w:t>
      </w:r>
    </w:p>
    <w:p w14:paraId="1FA05AE5" w14:textId="53B6E66B" w:rsidR="005F0D97" w:rsidRDefault="005F0D97" w:rsidP="004847B7">
      <w:pPr>
        <w:spacing w:after="0"/>
        <w:ind w:firstLine="709"/>
        <w:jc w:val="both"/>
      </w:pPr>
      <w:r w:rsidRPr="005F0D97">
        <w:t>Этап 5. Определение сферы (границ) системы управления ин формационной безопасностью и конкретизация целей ее создания. На этом этапе определяются границы системы, для которой должен</w:t>
      </w:r>
      <w:r>
        <w:t xml:space="preserve"> </w:t>
      </w:r>
      <w:r w:rsidRPr="005F0D97">
        <w:t xml:space="preserve">быть обеспечен режим информационной безопасности. </w:t>
      </w:r>
    </w:p>
    <w:p w14:paraId="1A17168A" w14:textId="02C85C8A" w:rsidR="00340783" w:rsidRPr="00340783" w:rsidRDefault="004847B7" w:rsidP="004847B7">
      <w:pPr>
        <w:spacing w:after="0"/>
        <w:ind w:firstLine="709"/>
        <w:jc w:val="both"/>
        <w:rPr>
          <w:b/>
          <w:bCs/>
        </w:rPr>
      </w:pPr>
      <w:r w:rsidRPr="00340783">
        <w:rPr>
          <w:b/>
          <w:bCs/>
        </w:rPr>
        <w:t>5. Что является основой программно-технического уровня для обеспечения безопасности?</w:t>
      </w:r>
      <w:r w:rsidR="005F0D97" w:rsidRPr="00340783">
        <w:rPr>
          <w:b/>
          <w:bCs/>
        </w:rPr>
        <w:t xml:space="preserve"> </w:t>
      </w:r>
    </w:p>
    <w:p w14:paraId="05243857" w14:textId="77777777" w:rsidR="00340783" w:rsidRDefault="00340783" w:rsidP="004847B7">
      <w:pPr>
        <w:spacing w:after="0"/>
        <w:ind w:firstLine="709"/>
        <w:jc w:val="both"/>
      </w:pPr>
      <w:r w:rsidRPr="00340783">
        <w:t>− идентификация и аутентификация пользователей;</w:t>
      </w:r>
    </w:p>
    <w:p w14:paraId="2140BDA4" w14:textId="77777777" w:rsidR="00340783" w:rsidRDefault="00340783" w:rsidP="004847B7">
      <w:pPr>
        <w:spacing w:after="0"/>
        <w:ind w:firstLine="709"/>
        <w:jc w:val="both"/>
      </w:pPr>
      <w:r w:rsidRPr="00340783">
        <w:t xml:space="preserve">− управление доступом; </w:t>
      </w:r>
    </w:p>
    <w:p w14:paraId="552B4DB2" w14:textId="79508665" w:rsidR="00340783" w:rsidRDefault="00340783" w:rsidP="004847B7">
      <w:pPr>
        <w:spacing w:after="0"/>
        <w:ind w:firstLine="709"/>
        <w:jc w:val="both"/>
      </w:pPr>
      <w:r w:rsidRPr="00340783">
        <w:t xml:space="preserve">− протоколирование и аудит; </w:t>
      </w:r>
    </w:p>
    <w:p w14:paraId="6B221383" w14:textId="77777777" w:rsidR="00340783" w:rsidRDefault="00340783" w:rsidP="004847B7">
      <w:pPr>
        <w:spacing w:after="0"/>
        <w:ind w:firstLine="709"/>
        <w:jc w:val="both"/>
      </w:pPr>
      <w:r w:rsidRPr="00340783">
        <w:t xml:space="preserve">− криптография; </w:t>
      </w:r>
    </w:p>
    <w:p w14:paraId="408B674E" w14:textId="77777777" w:rsidR="00340783" w:rsidRDefault="00340783" w:rsidP="004847B7">
      <w:pPr>
        <w:spacing w:after="0"/>
        <w:ind w:firstLine="709"/>
        <w:jc w:val="both"/>
      </w:pPr>
      <w:r w:rsidRPr="00340783">
        <w:t xml:space="preserve">− экранирование; </w:t>
      </w:r>
    </w:p>
    <w:p w14:paraId="4AF846B8" w14:textId="155387BF" w:rsidR="004847B7" w:rsidRDefault="00340783" w:rsidP="004847B7">
      <w:pPr>
        <w:spacing w:after="0"/>
        <w:ind w:firstLine="709"/>
        <w:jc w:val="both"/>
      </w:pPr>
      <w:r w:rsidRPr="00340783">
        <w:t>− обеспечение высокой доступности и т. д.</w:t>
      </w:r>
    </w:p>
    <w:p w14:paraId="5FD45CC3" w14:textId="29CC6D69" w:rsidR="008C7F70" w:rsidRDefault="008C7F70" w:rsidP="004847B7">
      <w:pPr>
        <w:spacing w:after="0"/>
        <w:ind w:firstLine="709"/>
        <w:jc w:val="both"/>
        <w:rPr>
          <w:u w:val="single"/>
        </w:rPr>
      </w:pPr>
      <w:r w:rsidRPr="008C7F70">
        <w:rPr>
          <w:u w:val="single"/>
        </w:rPr>
        <w:t>Задание для выполнения</w:t>
      </w:r>
    </w:p>
    <w:p w14:paraId="40AAEDE1" w14:textId="7F6C96B2" w:rsidR="008C7F70" w:rsidRDefault="008C7F70" w:rsidP="008C7F70">
      <w:pPr>
        <w:spacing w:after="120"/>
        <w:ind w:firstLine="709"/>
        <w:jc w:val="center"/>
        <w:rPr>
          <w:u w:val="single"/>
        </w:rPr>
      </w:pPr>
      <w:r w:rsidRPr="008C7F70">
        <w:rPr>
          <w:noProof/>
        </w:rPr>
        <w:drawing>
          <wp:inline distT="0" distB="0" distL="0" distR="0" wp14:anchorId="03DE307D" wp14:editId="7F681A0B">
            <wp:extent cx="5801360" cy="511116"/>
            <wp:effectExtent l="0" t="0" r="0" b="3810"/>
            <wp:docPr id="7083669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3669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64017" cy="51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D078" w14:textId="109609C9" w:rsidR="00B35CD3" w:rsidRPr="00B35CD3" w:rsidRDefault="00B35CD3" w:rsidP="00B35CD3">
      <w:pPr>
        <w:spacing w:after="0"/>
        <w:ind w:firstLine="709"/>
        <w:jc w:val="both"/>
        <w:rPr>
          <w:b/>
          <w:bCs/>
        </w:rPr>
      </w:pPr>
      <w:r w:rsidRPr="00B35CD3">
        <w:rPr>
          <w:b/>
          <w:bCs/>
        </w:rPr>
        <w:t>Вероятные угрозы</w:t>
      </w:r>
      <w:r>
        <w:rPr>
          <w:b/>
          <w:bCs/>
          <w:lang w:val="en-US"/>
        </w:rPr>
        <w:t>:</w:t>
      </w:r>
    </w:p>
    <w:p w14:paraId="5D0D4789" w14:textId="57184BA0" w:rsidR="00B35CD3" w:rsidRPr="00B35CD3" w:rsidRDefault="00B35CD3" w:rsidP="00B35CD3">
      <w:pPr>
        <w:spacing w:after="0"/>
        <w:ind w:firstLine="709"/>
        <w:jc w:val="both"/>
        <w:rPr>
          <w:b/>
          <w:bCs/>
        </w:rPr>
      </w:pPr>
      <w:r w:rsidRPr="00B35CD3">
        <w:rPr>
          <w:b/>
          <w:bCs/>
        </w:rPr>
        <w:t>1. Кибератаки</w:t>
      </w:r>
    </w:p>
    <w:p w14:paraId="617E3898" w14:textId="77777777" w:rsidR="00B35CD3" w:rsidRPr="00B35CD3" w:rsidRDefault="00B35CD3" w:rsidP="0001789E">
      <w:pPr>
        <w:numPr>
          <w:ilvl w:val="0"/>
          <w:numId w:val="29"/>
        </w:numPr>
        <w:spacing w:after="0"/>
        <w:jc w:val="both"/>
      </w:pPr>
      <w:proofErr w:type="spellStart"/>
      <w:r w:rsidRPr="00B35CD3">
        <w:t>DDoS</w:t>
      </w:r>
      <w:proofErr w:type="spellEnd"/>
      <w:r w:rsidRPr="00B35CD3">
        <w:t>-атаки – перегрузка серверов университета с целью блокировки доступа к онлайн-сервисам.</w:t>
      </w:r>
    </w:p>
    <w:p w14:paraId="424E19A7" w14:textId="77777777" w:rsidR="00B35CD3" w:rsidRPr="00B35CD3" w:rsidRDefault="00B35CD3" w:rsidP="0001789E">
      <w:pPr>
        <w:numPr>
          <w:ilvl w:val="0"/>
          <w:numId w:val="29"/>
        </w:numPr>
        <w:spacing w:after="0"/>
        <w:jc w:val="both"/>
      </w:pPr>
      <w:r w:rsidRPr="00B35CD3">
        <w:t>Фишинг – рассылка мошеннических писем для кражи учетных данных преподавателей и студентов.</w:t>
      </w:r>
    </w:p>
    <w:p w14:paraId="74C41B16" w14:textId="53D2FFF6" w:rsidR="00B35CD3" w:rsidRPr="00B35CD3" w:rsidRDefault="00B35CD3" w:rsidP="0001789E">
      <w:pPr>
        <w:numPr>
          <w:ilvl w:val="0"/>
          <w:numId w:val="29"/>
        </w:numPr>
        <w:spacing w:after="0"/>
        <w:jc w:val="both"/>
      </w:pPr>
      <w:r w:rsidRPr="00B35CD3">
        <w:t xml:space="preserve">Атаки на веб-сайты университета </w:t>
      </w:r>
      <w:r>
        <w:t>и беспроводные сети</w:t>
      </w:r>
    </w:p>
    <w:p w14:paraId="75DFA287" w14:textId="36E4E1C9" w:rsidR="00B35CD3" w:rsidRPr="00B35CD3" w:rsidRDefault="00B35CD3" w:rsidP="00B35CD3">
      <w:pPr>
        <w:spacing w:after="0"/>
        <w:ind w:firstLine="709"/>
        <w:jc w:val="both"/>
        <w:rPr>
          <w:b/>
          <w:bCs/>
        </w:rPr>
      </w:pPr>
      <w:r w:rsidRPr="00B35CD3">
        <w:rPr>
          <w:b/>
          <w:bCs/>
        </w:rPr>
        <w:t>2. Уязвимости программного обеспечения</w:t>
      </w:r>
    </w:p>
    <w:p w14:paraId="1F6B1C11" w14:textId="2772AFE7" w:rsidR="00B35CD3" w:rsidRPr="00B35CD3" w:rsidRDefault="00B35CD3" w:rsidP="0001789E">
      <w:pPr>
        <w:numPr>
          <w:ilvl w:val="0"/>
          <w:numId w:val="30"/>
        </w:numPr>
        <w:spacing w:after="0"/>
        <w:jc w:val="both"/>
      </w:pPr>
      <w:r w:rsidRPr="00B35CD3">
        <w:t xml:space="preserve">Использование устаревшего ПО </w:t>
      </w:r>
    </w:p>
    <w:p w14:paraId="6B2077F0" w14:textId="26E48297" w:rsidR="00B35CD3" w:rsidRPr="00B35CD3" w:rsidRDefault="00B35CD3" w:rsidP="0001789E">
      <w:pPr>
        <w:numPr>
          <w:ilvl w:val="0"/>
          <w:numId w:val="30"/>
        </w:numPr>
        <w:spacing w:after="0"/>
        <w:jc w:val="both"/>
      </w:pPr>
      <w:r>
        <w:t>С</w:t>
      </w:r>
      <w:r w:rsidRPr="00B35CD3">
        <w:t>лабые пароли, отсутствие шифрования.</w:t>
      </w:r>
    </w:p>
    <w:p w14:paraId="57A62221" w14:textId="77777777" w:rsidR="00B35CD3" w:rsidRPr="00B35CD3" w:rsidRDefault="00B35CD3" w:rsidP="0001789E">
      <w:pPr>
        <w:numPr>
          <w:ilvl w:val="0"/>
          <w:numId w:val="30"/>
        </w:numPr>
        <w:spacing w:after="0"/>
        <w:jc w:val="both"/>
      </w:pPr>
      <w:r w:rsidRPr="00B35CD3">
        <w:t>Недостатки в системе управления доступом – возможность несанкционированного доступа к конфиденциальным данным.</w:t>
      </w:r>
    </w:p>
    <w:p w14:paraId="1B783437" w14:textId="2BD093AC" w:rsidR="00B35CD3" w:rsidRPr="00B35CD3" w:rsidRDefault="00B35CD3" w:rsidP="00B35CD3">
      <w:pPr>
        <w:spacing w:after="0"/>
        <w:ind w:firstLine="709"/>
        <w:jc w:val="both"/>
        <w:rPr>
          <w:b/>
          <w:bCs/>
        </w:rPr>
      </w:pPr>
      <w:r w:rsidRPr="00B35CD3">
        <w:rPr>
          <w:b/>
          <w:bCs/>
        </w:rPr>
        <w:t>3. Потеря данных и сбои в работе систем</w:t>
      </w:r>
    </w:p>
    <w:p w14:paraId="6D77EEDB" w14:textId="77777777" w:rsidR="00B35CD3" w:rsidRPr="00B35CD3" w:rsidRDefault="00B35CD3" w:rsidP="0001789E">
      <w:pPr>
        <w:numPr>
          <w:ilvl w:val="0"/>
          <w:numId w:val="31"/>
        </w:numPr>
        <w:spacing w:after="0"/>
        <w:jc w:val="both"/>
      </w:pPr>
      <w:r w:rsidRPr="00B35CD3">
        <w:t>Сбой в работе баз данных студентов и преподавателей.</w:t>
      </w:r>
    </w:p>
    <w:p w14:paraId="2D132F56" w14:textId="4BB28DAF" w:rsidR="00B35CD3" w:rsidRPr="00B35CD3" w:rsidRDefault="006B21A8" w:rsidP="0001789E">
      <w:pPr>
        <w:numPr>
          <w:ilvl w:val="0"/>
          <w:numId w:val="31"/>
        </w:numPr>
        <w:spacing w:after="0"/>
        <w:jc w:val="both"/>
      </w:pPr>
      <w:r w:rsidRPr="006B21A8">
        <w:t>В</w:t>
      </w:r>
      <w:r w:rsidR="00B35CD3" w:rsidRPr="00B35CD3">
        <w:t>ыход из строя жестких дисков, сбой питания.</w:t>
      </w:r>
    </w:p>
    <w:p w14:paraId="61C7E37E" w14:textId="2095DF3D" w:rsidR="00B35CD3" w:rsidRPr="00B35CD3" w:rsidRDefault="00B35CD3" w:rsidP="0001789E">
      <w:pPr>
        <w:numPr>
          <w:ilvl w:val="0"/>
          <w:numId w:val="31"/>
        </w:numPr>
        <w:spacing w:after="0"/>
        <w:jc w:val="both"/>
      </w:pPr>
      <w:r w:rsidRPr="00B35CD3">
        <w:t>Ошибка программного кода – приводит к уязвимостям и неработоспособности сервисов.</w:t>
      </w:r>
    </w:p>
    <w:p w14:paraId="4C6F4232" w14:textId="505E2092" w:rsidR="00B35CD3" w:rsidRPr="00B35CD3" w:rsidRDefault="006B21A8" w:rsidP="00B35CD3">
      <w:pPr>
        <w:spacing w:after="0"/>
        <w:ind w:firstLine="709"/>
        <w:jc w:val="both"/>
        <w:rPr>
          <w:b/>
          <w:bCs/>
        </w:rPr>
      </w:pPr>
      <w:r>
        <w:rPr>
          <w:b/>
          <w:bCs/>
        </w:rPr>
        <w:t>4</w:t>
      </w:r>
      <w:r w:rsidR="00B35CD3" w:rsidRPr="00B35CD3">
        <w:rPr>
          <w:b/>
          <w:bCs/>
        </w:rPr>
        <w:t>. Организационные угрозы</w:t>
      </w:r>
    </w:p>
    <w:p w14:paraId="5EDA3C66" w14:textId="77777777" w:rsidR="00B35CD3" w:rsidRPr="00B35CD3" w:rsidRDefault="00B35CD3" w:rsidP="0001789E">
      <w:pPr>
        <w:numPr>
          <w:ilvl w:val="0"/>
          <w:numId w:val="32"/>
        </w:numPr>
        <w:spacing w:after="0"/>
        <w:jc w:val="both"/>
      </w:pPr>
      <w:r w:rsidRPr="00B35CD3">
        <w:t>Отсутствие политики безопасности – отсутствие четко прописанных правил и процедур.</w:t>
      </w:r>
    </w:p>
    <w:p w14:paraId="754C0AD7" w14:textId="77777777" w:rsidR="00B35CD3" w:rsidRPr="00B35CD3" w:rsidRDefault="00B35CD3" w:rsidP="0001789E">
      <w:pPr>
        <w:numPr>
          <w:ilvl w:val="0"/>
          <w:numId w:val="32"/>
        </w:numPr>
        <w:spacing w:after="0"/>
        <w:jc w:val="both"/>
      </w:pPr>
      <w:r w:rsidRPr="00B35CD3">
        <w:t>Игнорирование требований по резервному копированию – отсутствие бэкапов может привести к полной потере данных.</w:t>
      </w:r>
    </w:p>
    <w:p w14:paraId="0148C8A1" w14:textId="77777777" w:rsidR="00B35CD3" w:rsidRPr="00B35CD3" w:rsidRDefault="00B35CD3" w:rsidP="0001789E">
      <w:pPr>
        <w:numPr>
          <w:ilvl w:val="0"/>
          <w:numId w:val="32"/>
        </w:numPr>
        <w:spacing w:after="0"/>
        <w:jc w:val="both"/>
      </w:pPr>
      <w:r w:rsidRPr="00B35CD3">
        <w:lastRenderedPageBreak/>
        <w:t>Несанкционированное использование внешних носителей (USB, жесткие диски) – риск заражения вирусами.</w:t>
      </w:r>
    </w:p>
    <w:p w14:paraId="2F4286DD" w14:textId="77777777" w:rsidR="00B35CD3" w:rsidRPr="00B35CD3" w:rsidRDefault="00B35CD3" w:rsidP="0001789E">
      <w:pPr>
        <w:numPr>
          <w:ilvl w:val="0"/>
          <w:numId w:val="33"/>
        </w:numPr>
        <w:spacing w:after="0"/>
        <w:jc w:val="both"/>
      </w:pPr>
      <w:r w:rsidRPr="00B35CD3">
        <w:t xml:space="preserve">Использование небезопасных облачных хранилищ (Google Drive, </w:t>
      </w:r>
      <w:proofErr w:type="spellStart"/>
      <w:r w:rsidRPr="00B35CD3">
        <w:t>Dropbox</w:t>
      </w:r>
      <w:proofErr w:type="spellEnd"/>
      <w:r w:rsidRPr="00B35CD3">
        <w:t>) для передачи конфиденциальных данных.</w:t>
      </w:r>
    </w:p>
    <w:p w14:paraId="7D8A84A4" w14:textId="37FAEA62" w:rsidR="00B35CD3" w:rsidRPr="00B35CD3" w:rsidRDefault="00B35CD3" w:rsidP="0001789E">
      <w:pPr>
        <w:numPr>
          <w:ilvl w:val="0"/>
          <w:numId w:val="33"/>
        </w:numPr>
        <w:spacing w:after="0"/>
        <w:jc w:val="both"/>
      </w:pPr>
      <w:r w:rsidRPr="00B35CD3">
        <w:t>Отправка корпоративных документов через личные мессенджеры (</w:t>
      </w:r>
      <w:proofErr w:type="spellStart"/>
      <w:r w:rsidRPr="00B35CD3">
        <w:t>WhatsApp</w:t>
      </w:r>
      <w:proofErr w:type="spellEnd"/>
      <w:r w:rsidRPr="00B35CD3">
        <w:t xml:space="preserve">, </w:t>
      </w:r>
      <w:proofErr w:type="spellStart"/>
      <w:r w:rsidRPr="00B35CD3">
        <w:t>Telegram</w:t>
      </w:r>
      <w:proofErr w:type="spellEnd"/>
      <w:r w:rsidRPr="00B35CD3">
        <w:t>).</w:t>
      </w:r>
    </w:p>
    <w:p w14:paraId="460F896E" w14:textId="1781A94F" w:rsidR="00B35CD3" w:rsidRPr="00B35CD3" w:rsidRDefault="006B21A8" w:rsidP="00B35CD3">
      <w:pPr>
        <w:spacing w:after="0"/>
        <w:ind w:firstLine="709"/>
        <w:jc w:val="both"/>
        <w:rPr>
          <w:b/>
          <w:bCs/>
        </w:rPr>
      </w:pPr>
      <w:r>
        <w:rPr>
          <w:b/>
          <w:bCs/>
        </w:rPr>
        <w:t>5</w:t>
      </w:r>
      <w:r w:rsidR="00B35CD3" w:rsidRPr="00B35CD3">
        <w:rPr>
          <w:b/>
          <w:bCs/>
        </w:rPr>
        <w:t>. Физические угрозы</w:t>
      </w:r>
    </w:p>
    <w:p w14:paraId="7F8CCA5E" w14:textId="77777777" w:rsidR="00B35CD3" w:rsidRPr="00B35CD3" w:rsidRDefault="00B35CD3" w:rsidP="0001789E">
      <w:pPr>
        <w:numPr>
          <w:ilvl w:val="0"/>
          <w:numId w:val="34"/>
        </w:numPr>
        <w:spacing w:after="0"/>
        <w:jc w:val="both"/>
      </w:pPr>
      <w:r w:rsidRPr="00B35CD3">
        <w:t>Кража ноутбуков, флешек и жестких дисков с конфиденциальными данными.</w:t>
      </w:r>
    </w:p>
    <w:p w14:paraId="573C70DB" w14:textId="77777777" w:rsidR="00B35CD3" w:rsidRPr="00B35CD3" w:rsidRDefault="00B35CD3" w:rsidP="0001789E">
      <w:pPr>
        <w:numPr>
          <w:ilvl w:val="0"/>
          <w:numId w:val="34"/>
        </w:numPr>
        <w:spacing w:after="0"/>
        <w:jc w:val="both"/>
      </w:pPr>
      <w:r w:rsidRPr="00B35CD3">
        <w:t>Несанкционированный доступ к серверным помещениям.</w:t>
      </w:r>
    </w:p>
    <w:p w14:paraId="44C27360" w14:textId="77777777" w:rsidR="00B35CD3" w:rsidRPr="00B35CD3" w:rsidRDefault="00B35CD3" w:rsidP="0001789E">
      <w:pPr>
        <w:numPr>
          <w:ilvl w:val="0"/>
          <w:numId w:val="34"/>
        </w:numPr>
        <w:spacing w:after="0"/>
        <w:jc w:val="both"/>
      </w:pPr>
      <w:r w:rsidRPr="00B35CD3">
        <w:t>Использование публичных компьютеров без выхода из аккаунтов.</w:t>
      </w:r>
    </w:p>
    <w:p w14:paraId="33D78663" w14:textId="77777777" w:rsidR="00B35CD3" w:rsidRPr="00B35CD3" w:rsidRDefault="00B35CD3" w:rsidP="0001789E">
      <w:pPr>
        <w:numPr>
          <w:ilvl w:val="0"/>
          <w:numId w:val="35"/>
        </w:numPr>
        <w:spacing w:after="0"/>
        <w:jc w:val="both"/>
      </w:pPr>
      <w:r w:rsidRPr="00B35CD3">
        <w:t>Пожары, наводнения, землетрясения – могут повредить серверы и базы данных.</w:t>
      </w:r>
    </w:p>
    <w:p w14:paraId="5B520568" w14:textId="0461A720" w:rsidR="00B35CD3" w:rsidRPr="00B35CD3" w:rsidRDefault="00B35CD3" w:rsidP="0001789E">
      <w:pPr>
        <w:numPr>
          <w:ilvl w:val="0"/>
          <w:numId w:val="35"/>
        </w:numPr>
        <w:spacing w:after="0"/>
        <w:jc w:val="both"/>
      </w:pPr>
      <w:r w:rsidRPr="00B35CD3">
        <w:t>Отключение электроэнергии – может привести к потере несохраненных данных.</w:t>
      </w:r>
    </w:p>
    <w:p w14:paraId="74A63BD2" w14:textId="4C55606B" w:rsidR="00B35CD3" w:rsidRPr="00B35CD3" w:rsidRDefault="000062AD" w:rsidP="00B35CD3">
      <w:pPr>
        <w:spacing w:after="0"/>
        <w:ind w:firstLine="709"/>
        <w:jc w:val="both"/>
        <w:rPr>
          <w:b/>
          <w:bCs/>
        </w:rPr>
      </w:pPr>
      <w:r>
        <w:rPr>
          <w:b/>
          <w:bCs/>
        </w:rPr>
        <w:t>6</w:t>
      </w:r>
      <w:r w:rsidR="00B35CD3" w:rsidRPr="00B35CD3">
        <w:rPr>
          <w:b/>
          <w:bCs/>
        </w:rPr>
        <w:t>. Человечески</w:t>
      </w:r>
      <w:r>
        <w:rPr>
          <w:b/>
          <w:bCs/>
        </w:rPr>
        <w:t>й фактор</w:t>
      </w:r>
    </w:p>
    <w:p w14:paraId="6A1933DC" w14:textId="77777777" w:rsidR="00B35CD3" w:rsidRPr="00B35CD3" w:rsidRDefault="00B35CD3" w:rsidP="0001789E">
      <w:pPr>
        <w:numPr>
          <w:ilvl w:val="0"/>
          <w:numId w:val="36"/>
        </w:numPr>
        <w:spacing w:after="0"/>
        <w:jc w:val="both"/>
      </w:pPr>
      <w:r w:rsidRPr="00B35CD3">
        <w:t>Случайное удаление или изменение данных.</w:t>
      </w:r>
    </w:p>
    <w:p w14:paraId="63E76978" w14:textId="77777777" w:rsidR="00B35CD3" w:rsidRPr="00B35CD3" w:rsidRDefault="00B35CD3" w:rsidP="0001789E">
      <w:pPr>
        <w:numPr>
          <w:ilvl w:val="0"/>
          <w:numId w:val="36"/>
        </w:numPr>
        <w:spacing w:after="0"/>
        <w:jc w:val="both"/>
      </w:pPr>
      <w:r w:rsidRPr="00B35CD3">
        <w:t>Ошибки в настройке систем безопасности.</w:t>
      </w:r>
    </w:p>
    <w:p w14:paraId="3FC605AC" w14:textId="77777777" w:rsidR="00B35CD3" w:rsidRPr="00B35CD3" w:rsidRDefault="00B35CD3" w:rsidP="0001789E">
      <w:pPr>
        <w:numPr>
          <w:ilvl w:val="0"/>
          <w:numId w:val="36"/>
        </w:numPr>
        <w:spacing w:after="0"/>
        <w:jc w:val="both"/>
      </w:pPr>
      <w:r w:rsidRPr="00B35CD3">
        <w:t>Передача конфиденциальной информации третьим лицам по неосторожности.</w:t>
      </w:r>
    </w:p>
    <w:p w14:paraId="4CE5D62F" w14:textId="0260C90C" w:rsidR="00B35CD3" w:rsidRPr="00B35CD3" w:rsidRDefault="00B35CD3" w:rsidP="0001789E">
      <w:pPr>
        <w:numPr>
          <w:ilvl w:val="0"/>
          <w:numId w:val="37"/>
        </w:numPr>
        <w:spacing w:after="0"/>
        <w:jc w:val="both"/>
      </w:pPr>
      <w:r w:rsidRPr="00B35CD3">
        <w:t xml:space="preserve">Мошеннические звонки </w:t>
      </w:r>
    </w:p>
    <w:p w14:paraId="1DEB85BC" w14:textId="07CFC0B4" w:rsidR="00B35CD3" w:rsidRPr="00B35CD3" w:rsidRDefault="00B35CD3" w:rsidP="0001789E">
      <w:pPr>
        <w:numPr>
          <w:ilvl w:val="0"/>
          <w:numId w:val="37"/>
        </w:numPr>
        <w:spacing w:after="0"/>
        <w:jc w:val="both"/>
      </w:pPr>
      <w:r w:rsidRPr="00B35CD3">
        <w:t>Программное обеспечение с троянскими программами – установка вредоносных программ сотрудниками по незнанию.</w:t>
      </w:r>
    </w:p>
    <w:p w14:paraId="6F764440" w14:textId="14042E06" w:rsidR="00B35CD3" w:rsidRPr="00B35CD3" w:rsidRDefault="000062AD" w:rsidP="0001789E">
      <w:pPr>
        <w:numPr>
          <w:ilvl w:val="0"/>
          <w:numId w:val="38"/>
        </w:numPr>
        <w:spacing w:after="0"/>
        <w:jc w:val="both"/>
      </w:pPr>
      <w:r w:rsidRPr="000062AD">
        <w:t>Н</w:t>
      </w:r>
      <w:r w:rsidR="00B35CD3" w:rsidRPr="00B35CD3">
        <w:t>амеренный слив данных, вредительство.</w:t>
      </w:r>
    </w:p>
    <w:p w14:paraId="5CE0920E" w14:textId="411C53A7" w:rsidR="00B35CD3" w:rsidRPr="00B35CD3" w:rsidRDefault="00B35CD3" w:rsidP="0001789E">
      <w:pPr>
        <w:numPr>
          <w:ilvl w:val="0"/>
          <w:numId w:val="38"/>
        </w:numPr>
        <w:spacing w:after="0"/>
        <w:jc w:val="both"/>
      </w:pPr>
      <w:r w:rsidRPr="00B35CD3">
        <w:t>Недовольные студенты или преподаватели – могут распространять вредоносные файлы или саботировать работу систем.</w:t>
      </w:r>
    </w:p>
    <w:p w14:paraId="51195A11" w14:textId="7C737327" w:rsidR="00B35CD3" w:rsidRPr="00B35CD3" w:rsidRDefault="000062AD" w:rsidP="000062AD">
      <w:pPr>
        <w:spacing w:after="0"/>
        <w:ind w:firstLine="709"/>
        <w:jc w:val="both"/>
        <w:rPr>
          <w:b/>
          <w:bCs/>
        </w:rPr>
      </w:pPr>
      <w:r>
        <w:rPr>
          <w:b/>
          <w:bCs/>
        </w:rPr>
        <w:t>6</w:t>
      </w:r>
      <w:r w:rsidR="00B35CD3" w:rsidRPr="00B35CD3">
        <w:rPr>
          <w:b/>
          <w:bCs/>
        </w:rPr>
        <w:t>. Правовые угрозы</w:t>
      </w:r>
    </w:p>
    <w:p w14:paraId="54A11863" w14:textId="77777777" w:rsidR="00B35CD3" w:rsidRPr="00B35CD3" w:rsidRDefault="00B35CD3" w:rsidP="0001789E">
      <w:pPr>
        <w:numPr>
          <w:ilvl w:val="0"/>
          <w:numId w:val="39"/>
        </w:numPr>
        <w:spacing w:after="0"/>
        <w:jc w:val="both"/>
      </w:pPr>
      <w:r w:rsidRPr="00B35CD3">
        <w:t>Несоответствие требованиям Закона Республики Беларусь «О защите персональных данных».</w:t>
      </w:r>
    </w:p>
    <w:p w14:paraId="2BCF0A84" w14:textId="3E009820" w:rsidR="00B35CD3" w:rsidRPr="000062AD" w:rsidRDefault="00B35CD3" w:rsidP="0001789E">
      <w:pPr>
        <w:numPr>
          <w:ilvl w:val="0"/>
          <w:numId w:val="39"/>
        </w:numPr>
        <w:spacing w:after="0"/>
        <w:jc w:val="both"/>
      </w:pPr>
      <w:r w:rsidRPr="00B35CD3">
        <w:t>Несанкционированное хранение персональных данных студентов и сотрудников.</w:t>
      </w:r>
    </w:p>
    <w:p w14:paraId="62923562" w14:textId="712B4049" w:rsidR="008C7F70" w:rsidRDefault="008C7F70" w:rsidP="000062AD">
      <w:pPr>
        <w:spacing w:before="240" w:after="0"/>
        <w:ind w:firstLine="709"/>
        <w:jc w:val="both"/>
        <w:rPr>
          <w:b/>
          <w:bCs/>
        </w:rPr>
      </w:pPr>
      <w:r w:rsidRPr="008C7F70">
        <w:rPr>
          <w:b/>
          <w:bCs/>
        </w:rPr>
        <w:t>1 Введение</w:t>
      </w:r>
    </w:p>
    <w:p w14:paraId="43C66F34" w14:textId="77777777" w:rsidR="008C7F70" w:rsidRPr="008C7F70" w:rsidRDefault="008C7F70" w:rsidP="008C7F70">
      <w:pPr>
        <w:spacing w:after="0"/>
        <w:ind w:firstLine="709"/>
        <w:jc w:val="both"/>
      </w:pPr>
      <w:r w:rsidRPr="008C7F70">
        <w:t>В современном цифровом мире информация является одним из ключевых активов любого образовательного учреждения. Университеты обрабатывают и хранят значительные объемы данных, включая персональные сведения студентов и сотрудников, научные исследования, финансовую документацию и учебные материалы. С увеличением количества киберугроз и утечек данных вопрос защиты информации становится критически важным.</w:t>
      </w:r>
    </w:p>
    <w:p w14:paraId="2EA5030C" w14:textId="77777777" w:rsidR="008C7F70" w:rsidRPr="008C7F70" w:rsidRDefault="008C7F70" w:rsidP="008C7F70">
      <w:pPr>
        <w:spacing w:after="0"/>
        <w:ind w:firstLine="709"/>
        <w:jc w:val="both"/>
      </w:pPr>
      <w:r w:rsidRPr="008C7F70">
        <w:t>Разработка политики информационной безопасности направлена на создание единого комплекса мер, регулирующих защиту данных от несанкционированного доступа, потерь, повреждений и других угроз. Эта политика обеспечивает правовую и организационную основу для эффективного управления информационной безопасностью, минимизирует возможные риски и способствует повышению осведомленности сотрудников и студентов в вопросах защиты данных.</w:t>
      </w:r>
    </w:p>
    <w:p w14:paraId="0B729F15" w14:textId="77777777" w:rsidR="008C7F70" w:rsidRPr="008C7F70" w:rsidRDefault="008C7F70" w:rsidP="008C7F70">
      <w:pPr>
        <w:spacing w:after="0"/>
        <w:ind w:firstLine="709"/>
        <w:jc w:val="both"/>
      </w:pPr>
      <w:r w:rsidRPr="008C7F70">
        <w:t xml:space="preserve">Настоящий документ определяет основные принципы, требования и меры по обеспечению информационной безопасности университета, а также устанавливает </w:t>
      </w:r>
      <w:r w:rsidRPr="008C7F70">
        <w:lastRenderedPageBreak/>
        <w:t>ответственность всех участников образовательного процесса за соблюдение данных норм.</w:t>
      </w:r>
    </w:p>
    <w:p w14:paraId="466201F1" w14:textId="2AD335CC" w:rsidR="008C7F70" w:rsidRDefault="0068091D" w:rsidP="00012731">
      <w:pPr>
        <w:spacing w:before="280" w:after="0"/>
        <w:ind w:firstLine="709"/>
        <w:jc w:val="both"/>
        <w:rPr>
          <w:b/>
          <w:bCs/>
        </w:rPr>
      </w:pPr>
      <w:r>
        <w:rPr>
          <w:b/>
          <w:bCs/>
        </w:rPr>
        <w:t>2.</w:t>
      </w:r>
      <w:r w:rsidR="00012731">
        <w:rPr>
          <w:b/>
          <w:bCs/>
        </w:rPr>
        <w:t xml:space="preserve"> </w:t>
      </w:r>
      <w:r w:rsidRPr="0068091D">
        <w:rPr>
          <w:b/>
          <w:bCs/>
        </w:rPr>
        <w:t>Выбор национальных и международных руководящих документов и стандартов в области информационной безопасности</w:t>
      </w:r>
    </w:p>
    <w:p w14:paraId="2B8628B8" w14:textId="77777777" w:rsidR="0068091D" w:rsidRPr="0068091D" w:rsidRDefault="0068091D" w:rsidP="0068091D">
      <w:pPr>
        <w:spacing w:after="0"/>
        <w:ind w:firstLine="709"/>
        <w:jc w:val="both"/>
        <w:rPr>
          <w:u w:val="single"/>
        </w:rPr>
      </w:pPr>
      <w:r w:rsidRPr="0068091D">
        <w:rPr>
          <w:u w:val="single"/>
        </w:rPr>
        <w:t>Национальные стандарты Республики Беларусь по информационной безопасности:</w:t>
      </w:r>
    </w:p>
    <w:p w14:paraId="54D4D284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34.101.01-2019 – Информационные технологии. Методы и средства защиты информации. Термины и определения.</w:t>
      </w:r>
    </w:p>
    <w:p w14:paraId="039CEA39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34.101.26-2020 – Информационные технологии. Методы и средства защиты информации. Управление информационной безопасностью.</w:t>
      </w:r>
    </w:p>
    <w:p w14:paraId="35D23F22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34.101.27-2020 – Информационные технологии. Методы и средства защиты информации. Критерии оценки безопасности информационных технологий.</w:t>
      </w:r>
    </w:p>
    <w:p w14:paraId="5DCCDE8E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34.101.31-2021 – Информационные технологии. Методы и средства защиты информации. Средства криптографической защиты информации.</w:t>
      </w:r>
    </w:p>
    <w:p w14:paraId="1782DA4F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ISO/IEC 27001-2016 – Информационные технологии. Методы и средства обеспечения безопасности. Система менеджмента информационной безопасности. Требования (эквивалент международному ISO/IEC 27001:2013).</w:t>
      </w:r>
    </w:p>
    <w:p w14:paraId="11FDD1AF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>СТБ ISO/IEC 27002-2016 – Информационные технологии. Методы и средства обеспечения безопасности. Практические правила управления информационной безопасностью (эквивалент ISO/IEC 27002:2013).</w:t>
      </w:r>
    </w:p>
    <w:p w14:paraId="5161D6E7" w14:textId="77777777" w:rsidR="0068091D" w:rsidRPr="0068091D" w:rsidRDefault="0068091D" w:rsidP="0001789E">
      <w:pPr>
        <w:numPr>
          <w:ilvl w:val="0"/>
          <w:numId w:val="1"/>
        </w:numPr>
        <w:spacing w:after="0"/>
        <w:jc w:val="both"/>
      </w:pPr>
      <w:r w:rsidRPr="0068091D">
        <w:t xml:space="preserve">СТБ ISO/IEC 15408 (серия) – Информационные технологии. Методы и средства обеспечения безопасности. Критерии оценки безопасности информационных технологий (эквивалент ISO/IEC 15408, Common </w:t>
      </w:r>
      <w:proofErr w:type="spellStart"/>
      <w:r w:rsidRPr="0068091D">
        <w:t>Criteria</w:t>
      </w:r>
      <w:proofErr w:type="spellEnd"/>
      <w:r w:rsidRPr="0068091D">
        <w:t>).</w:t>
      </w:r>
    </w:p>
    <w:p w14:paraId="317E3BD4" w14:textId="77777777" w:rsidR="0068091D" w:rsidRPr="0068091D" w:rsidRDefault="0068091D" w:rsidP="0068091D">
      <w:pPr>
        <w:spacing w:after="0"/>
        <w:ind w:firstLine="709"/>
        <w:jc w:val="both"/>
        <w:rPr>
          <w:u w:val="single"/>
        </w:rPr>
      </w:pPr>
      <w:r w:rsidRPr="0068091D">
        <w:rPr>
          <w:u w:val="single"/>
        </w:rPr>
        <w:t>Международные стандарты по информационной безопасности:</w:t>
      </w:r>
    </w:p>
    <w:p w14:paraId="52C9FAAC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27001 – Система управления информационной безопасностью. Требования.</w:t>
      </w:r>
    </w:p>
    <w:p w14:paraId="29A27D57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27002 – Кодекс практики по управлению информационной безопасностью.</w:t>
      </w:r>
    </w:p>
    <w:p w14:paraId="59AF38D0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27005 – Управление рисками информационной безопасности.</w:t>
      </w:r>
    </w:p>
    <w:p w14:paraId="322364F8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27701 – Расширение ISO/IEC 27001 для управления конфиденциальностью (</w:t>
      </w:r>
      <w:proofErr w:type="spellStart"/>
      <w:r w:rsidRPr="0068091D">
        <w:t>Privacy</w:t>
      </w:r>
      <w:proofErr w:type="spellEnd"/>
      <w:r w:rsidRPr="0068091D">
        <w:t xml:space="preserve"> Information Management System – PIMS).</w:t>
      </w:r>
    </w:p>
    <w:p w14:paraId="12E55D08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 xml:space="preserve">ISO/IEC 15408 (Common </w:t>
      </w:r>
      <w:proofErr w:type="spellStart"/>
      <w:r w:rsidRPr="0068091D">
        <w:t>Criteria</w:t>
      </w:r>
      <w:proofErr w:type="spellEnd"/>
      <w:r w:rsidRPr="0068091D">
        <w:t>) – Критерии оценки безопасности информационных технологий.</w:t>
      </w:r>
    </w:p>
    <w:p w14:paraId="042EB4B5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22301 – Система управления непрерывностью бизнеса (BCMS).</w:t>
      </w:r>
    </w:p>
    <w:p w14:paraId="0ED72B18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ISO/IEC 20000-1 – Управление услугами ИТ, включая безопасность.</w:t>
      </w:r>
    </w:p>
    <w:p w14:paraId="6F9CF90E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NIST SP 800 (серия) – Стандарты и руководства по информационной безопасности, разработанные Национальным институтом стандартов и технологий США (NIST).</w:t>
      </w:r>
    </w:p>
    <w:p w14:paraId="740B76E8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 xml:space="preserve">COBIT (Control </w:t>
      </w:r>
      <w:proofErr w:type="spellStart"/>
      <w:r w:rsidRPr="0068091D">
        <w:t>Objectives</w:t>
      </w:r>
      <w:proofErr w:type="spellEnd"/>
      <w:r w:rsidRPr="0068091D">
        <w:t xml:space="preserve"> </w:t>
      </w:r>
      <w:proofErr w:type="spellStart"/>
      <w:r w:rsidRPr="0068091D">
        <w:t>for</w:t>
      </w:r>
      <w:proofErr w:type="spellEnd"/>
      <w:r w:rsidRPr="0068091D">
        <w:t xml:space="preserve"> Information </w:t>
      </w:r>
      <w:proofErr w:type="spellStart"/>
      <w:r w:rsidRPr="0068091D">
        <w:t>and</w:t>
      </w:r>
      <w:proofErr w:type="spellEnd"/>
      <w:r w:rsidRPr="0068091D">
        <w:t xml:space="preserve"> </w:t>
      </w:r>
      <w:proofErr w:type="spellStart"/>
      <w:r w:rsidRPr="0068091D">
        <w:t>Related</w:t>
      </w:r>
      <w:proofErr w:type="spellEnd"/>
      <w:r w:rsidRPr="0068091D">
        <w:t xml:space="preserve"> Technologies) – Методология управления ИТ-ресурсами, включающая аспекты информационной безопасности.</w:t>
      </w:r>
    </w:p>
    <w:p w14:paraId="76DDA6FA" w14:textId="77777777" w:rsidR="0068091D" w:rsidRPr="0068091D" w:rsidRDefault="0068091D" w:rsidP="0001789E">
      <w:pPr>
        <w:numPr>
          <w:ilvl w:val="0"/>
          <w:numId w:val="2"/>
        </w:numPr>
        <w:spacing w:after="0"/>
        <w:jc w:val="both"/>
      </w:pPr>
      <w:r w:rsidRPr="0068091D">
        <w:t>PCI DSS (</w:t>
      </w:r>
      <w:proofErr w:type="spellStart"/>
      <w:r w:rsidRPr="0068091D">
        <w:t>Payment</w:t>
      </w:r>
      <w:proofErr w:type="spellEnd"/>
      <w:r w:rsidRPr="0068091D">
        <w:t xml:space="preserve"> Card Industry Data Security Standard) – Стандарт безопасности данных индустрии платежных карт.</w:t>
      </w:r>
    </w:p>
    <w:p w14:paraId="305BB909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lastRenderedPageBreak/>
        <w:t>Эти стандарты служат основой для разработки и внедрения мер по защите информации в организациях, включая университеты, и обеспечивают соответствие требованиям безопасности данных.</w:t>
      </w:r>
    </w:p>
    <w:p w14:paraId="6D669685" w14:textId="03C39846" w:rsidR="0068091D" w:rsidRDefault="0068091D" w:rsidP="00012731">
      <w:pPr>
        <w:spacing w:before="280" w:after="0"/>
        <w:ind w:firstLine="709"/>
        <w:jc w:val="both"/>
        <w:rPr>
          <w:b/>
          <w:bCs/>
        </w:rPr>
      </w:pPr>
      <w:r>
        <w:rPr>
          <w:b/>
          <w:bCs/>
        </w:rPr>
        <w:t>3.</w:t>
      </w:r>
      <w:r w:rsidR="00012731">
        <w:rPr>
          <w:b/>
          <w:bCs/>
        </w:rPr>
        <w:t xml:space="preserve"> </w:t>
      </w:r>
      <w:r w:rsidRPr="0068091D">
        <w:rPr>
          <w:b/>
          <w:bCs/>
        </w:rPr>
        <w:t>Выработка подходов к управлению информационными рисками и принятие решения о выборе уровня защищенности компьютерных информационных систем</w:t>
      </w:r>
    </w:p>
    <w:p w14:paraId="4D9645EE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Этот этап играет ключевую роль в построении системы информационной безопасности университета. Он включает анализ потенциальных угроз, оценку рисков, выбор стратегии управления ими и определение требуемого уровня защищенности компьютерных информационных систем (КИС).</w:t>
      </w:r>
    </w:p>
    <w:p w14:paraId="1905A064" w14:textId="77777777" w:rsidR="0068091D" w:rsidRPr="0068091D" w:rsidRDefault="0068091D" w:rsidP="0068091D">
      <w:pPr>
        <w:spacing w:after="0"/>
        <w:ind w:firstLine="709"/>
        <w:jc w:val="both"/>
        <w:rPr>
          <w:b/>
          <w:bCs/>
        </w:rPr>
      </w:pPr>
      <w:r w:rsidRPr="0068091D">
        <w:rPr>
          <w:b/>
          <w:bCs/>
        </w:rPr>
        <w:t>1. Идентификация и анализ информационных рисков</w:t>
      </w:r>
    </w:p>
    <w:p w14:paraId="07E6E982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На этом этапе проводится детальное исследование всех возможных угроз и уязвимостей КИС университета. Основные шаги:</w:t>
      </w:r>
    </w:p>
    <w:p w14:paraId="4098D726" w14:textId="77777777" w:rsidR="0068091D" w:rsidRPr="0068091D" w:rsidRDefault="0068091D" w:rsidP="0001789E">
      <w:pPr>
        <w:numPr>
          <w:ilvl w:val="0"/>
          <w:numId w:val="3"/>
        </w:numPr>
        <w:spacing w:after="0"/>
        <w:jc w:val="both"/>
      </w:pPr>
      <w:r w:rsidRPr="0068091D">
        <w:rPr>
          <w:b/>
          <w:bCs/>
        </w:rPr>
        <w:t>Определение активов</w:t>
      </w:r>
      <w:r w:rsidRPr="0068091D">
        <w:t xml:space="preserve"> – выявление информационных активов университета (персональные данные студентов и сотрудников, исследовательская информация, финансовая отчетность, системы дистанционного обучения и т. д.).</w:t>
      </w:r>
    </w:p>
    <w:p w14:paraId="4282AC1D" w14:textId="77777777" w:rsidR="0068091D" w:rsidRPr="0068091D" w:rsidRDefault="0068091D" w:rsidP="0001789E">
      <w:pPr>
        <w:numPr>
          <w:ilvl w:val="0"/>
          <w:numId w:val="3"/>
        </w:numPr>
        <w:spacing w:after="0"/>
        <w:jc w:val="both"/>
      </w:pPr>
      <w:r w:rsidRPr="0068091D">
        <w:rPr>
          <w:b/>
          <w:bCs/>
        </w:rPr>
        <w:t>Анализ угроз</w:t>
      </w:r>
      <w:r w:rsidRPr="0068091D">
        <w:t xml:space="preserve"> – определение потенциальных угроз (кибератаки, утечки данных, сбои в работе систем, вредоносное ПО, человеческий фактор и т. д.).</w:t>
      </w:r>
    </w:p>
    <w:p w14:paraId="2A11B02D" w14:textId="77777777" w:rsidR="0068091D" w:rsidRPr="0068091D" w:rsidRDefault="0068091D" w:rsidP="0001789E">
      <w:pPr>
        <w:numPr>
          <w:ilvl w:val="0"/>
          <w:numId w:val="3"/>
        </w:numPr>
        <w:spacing w:after="0"/>
        <w:jc w:val="both"/>
      </w:pPr>
      <w:r w:rsidRPr="0068091D">
        <w:rPr>
          <w:b/>
          <w:bCs/>
        </w:rPr>
        <w:t>Оценка уязвимостей</w:t>
      </w:r>
      <w:r w:rsidRPr="0068091D">
        <w:t xml:space="preserve"> – выявление слабых мест в системах защиты информации.</w:t>
      </w:r>
    </w:p>
    <w:p w14:paraId="03A06772" w14:textId="77777777" w:rsidR="0068091D" w:rsidRPr="0068091D" w:rsidRDefault="0068091D" w:rsidP="0001789E">
      <w:pPr>
        <w:numPr>
          <w:ilvl w:val="0"/>
          <w:numId w:val="3"/>
        </w:numPr>
        <w:spacing w:after="0"/>
        <w:jc w:val="both"/>
      </w:pPr>
      <w:r w:rsidRPr="0068091D">
        <w:rPr>
          <w:b/>
          <w:bCs/>
        </w:rPr>
        <w:t>Определение вероятности реализации угроз и их последствий</w:t>
      </w:r>
      <w:r w:rsidRPr="0068091D">
        <w:t xml:space="preserve"> – анализ частоты возникновения угроз и возможного ущерба для университета.</w:t>
      </w:r>
    </w:p>
    <w:p w14:paraId="3BAD43A0" w14:textId="77777777" w:rsidR="0068091D" w:rsidRPr="0068091D" w:rsidRDefault="0068091D" w:rsidP="0068091D">
      <w:pPr>
        <w:spacing w:after="0"/>
        <w:ind w:firstLine="709"/>
        <w:jc w:val="both"/>
        <w:rPr>
          <w:b/>
          <w:bCs/>
        </w:rPr>
      </w:pPr>
      <w:r w:rsidRPr="0068091D">
        <w:rPr>
          <w:b/>
          <w:bCs/>
        </w:rPr>
        <w:t>2. Оценка и классификация информационных рисков</w:t>
      </w:r>
    </w:p>
    <w:p w14:paraId="01082858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После сбора информации риски классифицируются по следующим критериям:</w:t>
      </w:r>
    </w:p>
    <w:p w14:paraId="31007BEE" w14:textId="77777777" w:rsidR="0068091D" w:rsidRPr="0068091D" w:rsidRDefault="0068091D" w:rsidP="0001789E">
      <w:pPr>
        <w:numPr>
          <w:ilvl w:val="0"/>
          <w:numId w:val="4"/>
        </w:numPr>
        <w:spacing w:after="0"/>
        <w:jc w:val="both"/>
      </w:pPr>
      <w:r w:rsidRPr="0068091D">
        <w:rPr>
          <w:b/>
          <w:bCs/>
        </w:rPr>
        <w:t>Критичность информации</w:t>
      </w:r>
      <w:r w:rsidRPr="0068091D">
        <w:t xml:space="preserve"> – насколько важно сохранить ее конфиденциальность, целостность и доступность.</w:t>
      </w:r>
    </w:p>
    <w:p w14:paraId="7A9F29A2" w14:textId="77777777" w:rsidR="0068091D" w:rsidRPr="0068091D" w:rsidRDefault="0068091D" w:rsidP="0001789E">
      <w:pPr>
        <w:numPr>
          <w:ilvl w:val="0"/>
          <w:numId w:val="4"/>
        </w:numPr>
        <w:spacing w:after="0"/>
        <w:jc w:val="both"/>
      </w:pPr>
      <w:r w:rsidRPr="0068091D">
        <w:rPr>
          <w:b/>
          <w:bCs/>
        </w:rPr>
        <w:t>Вероятность реализации угрозы</w:t>
      </w:r>
      <w:r w:rsidRPr="0068091D">
        <w:t xml:space="preserve"> – оценивается на основе исторических данных, аудитов и анализа инцидентов.</w:t>
      </w:r>
    </w:p>
    <w:p w14:paraId="470D1ED4" w14:textId="77777777" w:rsidR="0068091D" w:rsidRPr="0068091D" w:rsidRDefault="0068091D" w:rsidP="0001789E">
      <w:pPr>
        <w:numPr>
          <w:ilvl w:val="0"/>
          <w:numId w:val="4"/>
        </w:numPr>
        <w:spacing w:after="0"/>
        <w:jc w:val="both"/>
      </w:pPr>
      <w:r w:rsidRPr="0068091D">
        <w:rPr>
          <w:b/>
          <w:bCs/>
        </w:rPr>
        <w:t>Уровень потенциального ущерба</w:t>
      </w:r>
      <w:r w:rsidRPr="0068091D">
        <w:t xml:space="preserve"> – финансовые, репутационные, правовые и другие последствия инцидентов.</w:t>
      </w:r>
    </w:p>
    <w:p w14:paraId="5D648DB2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Часто используется матрица рисков (от низкого до критического уровня), чтобы визуализировать значимость угроз и определить приоритетные меры защиты.</w:t>
      </w:r>
    </w:p>
    <w:p w14:paraId="759CC7F8" w14:textId="77777777" w:rsidR="0068091D" w:rsidRPr="0068091D" w:rsidRDefault="0068091D" w:rsidP="0068091D">
      <w:pPr>
        <w:spacing w:after="0"/>
        <w:ind w:firstLine="709"/>
        <w:jc w:val="both"/>
        <w:rPr>
          <w:b/>
          <w:bCs/>
        </w:rPr>
      </w:pPr>
      <w:r w:rsidRPr="0068091D">
        <w:rPr>
          <w:b/>
          <w:bCs/>
        </w:rPr>
        <w:t>3. Выбор стратегии управления рисками</w:t>
      </w:r>
    </w:p>
    <w:p w14:paraId="1AB05AED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На основании оценки рисков принимаются решения по их минимизации. Возможные подходы:</w:t>
      </w:r>
    </w:p>
    <w:p w14:paraId="7A9CE3E0" w14:textId="77777777" w:rsidR="0068091D" w:rsidRPr="0068091D" w:rsidRDefault="0068091D" w:rsidP="0001789E">
      <w:pPr>
        <w:numPr>
          <w:ilvl w:val="0"/>
          <w:numId w:val="5"/>
        </w:numPr>
        <w:spacing w:after="0"/>
        <w:jc w:val="both"/>
      </w:pPr>
      <w:r w:rsidRPr="0068091D">
        <w:rPr>
          <w:b/>
          <w:bCs/>
        </w:rPr>
        <w:t>Избегание риска</w:t>
      </w:r>
      <w:r w:rsidRPr="0068091D">
        <w:t xml:space="preserve"> – исключение деятельности или процессов, несущих высокий риск (например, запрет использования незащищенных облачных сервисов).</w:t>
      </w:r>
    </w:p>
    <w:p w14:paraId="6FDF07E6" w14:textId="77777777" w:rsidR="0068091D" w:rsidRPr="0068091D" w:rsidRDefault="0068091D" w:rsidP="0001789E">
      <w:pPr>
        <w:numPr>
          <w:ilvl w:val="0"/>
          <w:numId w:val="5"/>
        </w:numPr>
        <w:spacing w:after="0"/>
        <w:jc w:val="both"/>
      </w:pPr>
      <w:r w:rsidRPr="0068091D">
        <w:rPr>
          <w:b/>
          <w:bCs/>
        </w:rPr>
        <w:t>Снижение риска</w:t>
      </w:r>
      <w:r w:rsidRPr="0068091D">
        <w:t xml:space="preserve"> – внедрение технических и организационных мер для уменьшения вероятности угроз (использование антивирусов, межсетевых экранов, двухфакторной аутентификации и т. д.).</w:t>
      </w:r>
    </w:p>
    <w:p w14:paraId="5A3F08C0" w14:textId="77777777" w:rsidR="0068091D" w:rsidRPr="0068091D" w:rsidRDefault="0068091D" w:rsidP="0001789E">
      <w:pPr>
        <w:numPr>
          <w:ilvl w:val="0"/>
          <w:numId w:val="5"/>
        </w:numPr>
        <w:spacing w:after="0"/>
        <w:jc w:val="both"/>
      </w:pPr>
      <w:r w:rsidRPr="0068091D">
        <w:rPr>
          <w:b/>
          <w:bCs/>
        </w:rPr>
        <w:t>Передача риска</w:t>
      </w:r>
      <w:r w:rsidRPr="0068091D">
        <w:t xml:space="preserve"> – страхование киберрисков или передача ответственности сторонним организациям (например, использование сертифицированных облачных сервисов).</w:t>
      </w:r>
    </w:p>
    <w:p w14:paraId="3F3F93E1" w14:textId="77777777" w:rsidR="0068091D" w:rsidRPr="0068091D" w:rsidRDefault="0068091D" w:rsidP="0001789E">
      <w:pPr>
        <w:numPr>
          <w:ilvl w:val="0"/>
          <w:numId w:val="5"/>
        </w:numPr>
        <w:spacing w:after="0"/>
        <w:jc w:val="both"/>
      </w:pPr>
      <w:r w:rsidRPr="0068091D">
        <w:rPr>
          <w:b/>
          <w:bCs/>
        </w:rPr>
        <w:lastRenderedPageBreak/>
        <w:t>Принятие риска</w:t>
      </w:r>
      <w:r w:rsidRPr="0068091D">
        <w:t xml:space="preserve"> – если риск минимален и затраты на его устранение превышают возможный ущерб, он может быть принят без дополнительных мер.</w:t>
      </w:r>
    </w:p>
    <w:p w14:paraId="0518E852" w14:textId="77777777" w:rsidR="0068091D" w:rsidRPr="0068091D" w:rsidRDefault="0068091D" w:rsidP="0068091D">
      <w:pPr>
        <w:spacing w:after="0"/>
        <w:ind w:firstLine="709"/>
        <w:jc w:val="both"/>
        <w:rPr>
          <w:b/>
          <w:bCs/>
        </w:rPr>
      </w:pPr>
      <w:r w:rsidRPr="0068091D">
        <w:rPr>
          <w:b/>
          <w:bCs/>
        </w:rPr>
        <w:t>4. Определение уровня защищенности КИС</w:t>
      </w:r>
    </w:p>
    <w:p w14:paraId="27955381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Выбор уровня защищенности основывается на следующих факторах:</w:t>
      </w:r>
    </w:p>
    <w:p w14:paraId="26B13ACE" w14:textId="77777777" w:rsidR="0068091D" w:rsidRPr="0068091D" w:rsidRDefault="0068091D" w:rsidP="0001789E">
      <w:pPr>
        <w:numPr>
          <w:ilvl w:val="0"/>
          <w:numId w:val="6"/>
        </w:numPr>
        <w:spacing w:after="0"/>
        <w:jc w:val="both"/>
      </w:pPr>
      <w:r w:rsidRPr="0068091D">
        <w:rPr>
          <w:b/>
          <w:bCs/>
        </w:rPr>
        <w:t>Нормативные требования</w:t>
      </w:r>
      <w:r w:rsidRPr="0068091D">
        <w:t xml:space="preserve"> (национальные стандарты, требования регуляторов).</w:t>
      </w:r>
    </w:p>
    <w:p w14:paraId="7829BA7D" w14:textId="77777777" w:rsidR="0068091D" w:rsidRPr="0068091D" w:rsidRDefault="0068091D" w:rsidP="0001789E">
      <w:pPr>
        <w:numPr>
          <w:ilvl w:val="0"/>
          <w:numId w:val="6"/>
        </w:numPr>
        <w:spacing w:after="0"/>
        <w:jc w:val="both"/>
      </w:pPr>
      <w:r w:rsidRPr="0068091D">
        <w:rPr>
          <w:b/>
          <w:bCs/>
        </w:rPr>
        <w:t>Классификация данных</w:t>
      </w:r>
      <w:r w:rsidRPr="0068091D">
        <w:t xml:space="preserve"> (персональные, академические, финансовые и т. д.).</w:t>
      </w:r>
    </w:p>
    <w:p w14:paraId="73E43C73" w14:textId="77777777" w:rsidR="0068091D" w:rsidRPr="0068091D" w:rsidRDefault="0068091D" w:rsidP="0001789E">
      <w:pPr>
        <w:numPr>
          <w:ilvl w:val="0"/>
          <w:numId w:val="6"/>
        </w:numPr>
        <w:spacing w:after="0"/>
        <w:jc w:val="both"/>
      </w:pPr>
      <w:r w:rsidRPr="0068091D">
        <w:rPr>
          <w:b/>
          <w:bCs/>
        </w:rPr>
        <w:t>Результаты оценки рисков</w:t>
      </w:r>
      <w:r w:rsidRPr="0068091D">
        <w:t xml:space="preserve"> (чем выше риски, тем жестче должны быть меры защиты).</w:t>
      </w:r>
    </w:p>
    <w:p w14:paraId="15F00F7A" w14:textId="77777777" w:rsidR="0068091D" w:rsidRPr="0068091D" w:rsidRDefault="0068091D" w:rsidP="0001789E">
      <w:pPr>
        <w:numPr>
          <w:ilvl w:val="0"/>
          <w:numId w:val="6"/>
        </w:numPr>
        <w:spacing w:after="0"/>
        <w:jc w:val="both"/>
      </w:pPr>
      <w:r w:rsidRPr="0068091D">
        <w:rPr>
          <w:b/>
          <w:bCs/>
        </w:rPr>
        <w:t>Финансовые и технические возможности университета</w:t>
      </w:r>
      <w:r w:rsidRPr="0068091D">
        <w:t xml:space="preserve"> (оптимальное соотношение затрат и уровня защиты).</w:t>
      </w:r>
    </w:p>
    <w:p w14:paraId="358E6D00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Система уровней защищенности может включать:</w:t>
      </w:r>
    </w:p>
    <w:p w14:paraId="33F85CE3" w14:textId="77777777" w:rsidR="0068091D" w:rsidRPr="0068091D" w:rsidRDefault="0068091D" w:rsidP="0001789E">
      <w:pPr>
        <w:numPr>
          <w:ilvl w:val="0"/>
          <w:numId w:val="7"/>
        </w:numPr>
        <w:spacing w:after="0"/>
        <w:jc w:val="both"/>
      </w:pPr>
      <w:r w:rsidRPr="0068091D">
        <w:rPr>
          <w:b/>
          <w:bCs/>
        </w:rPr>
        <w:t>Базовый уровень</w:t>
      </w:r>
      <w:r w:rsidRPr="0068091D">
        <w:t xml:space="preserve"> – минимальная защита для систем с низким риском (например, общедоступные информационные ресурсы).</w:t>
      </w:r>
    </w:p>
    <w:p w14:paraId="5A1039AB" w14:textId="77777777" w:rsidR="0068091D" w:rsidRPr="0068091D" w:rsidRDefault="0068091D" w:rsidP="0001789E">
      <w:pPr>
        <w:numPr>
          <w:ilvl w:val="0"/>
          <w:numId w:val="7"/>
        </w:numPr>
        <w:spacing w:after="0"/>
        <w:jc w:val="both"/>
      </w:pPr>
      <w:r w:rsidRPr="0068091D">
        <w:rPr>
          <w:b/>
          <w:bCs/>
        </w:rPr>
        <w:t>Средний уровень</w:t>
      </w:r>
      <w:r w:rsidRPr="0068091D">
        <w:t xml:space="preserve"> – более строгие меры (антивирусы, резервное копирование, шифрование данных), применяемые для управленческих и академических систем.</w:t>
      </w:r>
    </w:p>
    <w:p w14:paraId="3B8140B8" w14:textId="77777777" w:rsidR="0068091D" w:rsidRPr="0068091D" w:rsidRDefault="0068091D" w:rsidP="0001789E">
      <w:pPr>
        <w:numPr>
          <w:ilvl w:val="0"/>
          <w:numId w:val="7"/>
        </w:numPr>
        <w:spacing w:after="0"/>
        <w:jc w:val="both"/>
      </w:pPr>
      <w:r w:rsidRPr="0068091D">
        <w:rPr>
          <w:b/>
          <w:bCs/>
        </w:rPr>
        <w:t>Высокий уровень</w:t>
      </w:r>
      <w:r w:rsidRPr="0068091D">
        <w:t xml:space="preserve"> – жесткие требования к защите (многофакторная аутентификация, мониторинг сетевой активности, средства обнаружения вторжений), применяемые к критически важным системам (базы данных студентов, научные исследования).</w:t>
      </w:r>
    </w:p>
    <w:p w14:paraId="689CA663" w14:textId="77777777" w:rsidR="0068091D" w:rsidRPr="0068091D" w:rsidRDefault="0068091D" w:rsidP="0068091D">
      <w:pPr>
        <w:spacing w:after="0"/>
        <w:ind w:firstLine="709"/>
        <w:jc w:val="both"/>
        <w:rPr>
          <w:b/>
          <w:bCs/>
        </w:rPr>
      </w:pPr>
      <w:r w:rsidRPr="0068091D">
        <w:rPr>
          <w:b/>
          <w:bCs/>
        </w:rPr>
        <w:t>5. Принятие решения и внедрение механизмов защиты</w:t>
      </w:r>
    </w:p>
    <w:p w14:paraId="5CA8121C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Руководство университета на основе анализа рисков и стратегий управления ими принимает окончательное решение о выборе уровня защищенности КИС. Далее разрабатывается и внедряется комплекс мер, включающий:</w:t>
      </w:r>
    </w:p>
    <w:p w14:paraId="36CB9676" w14:textId="77777777" w:rsidR="0068091D" w:rsidRPr="0068091D" w:rsidRDefault="0068091D" w:rsidP="0001789E">
      <w:pPr>
        <w:numPr>
          <w:ilvl w:val="0"/>
          <w:numId w:val="8"/>
        </w:numPr>
        <w:spacing w:after="0"/>
        <w:jc w:val="both"/>
      </w:pPr>
      <w:r w:rsidRPr="0068091D">
        <w:t>Политики безопасности.</w:t>
      </w:r>
    </w:p>
    <w:p w14:paraId="3B5801FD" w14:textId="77777777" w:rsidR="0068091D" w:rsidRPr="0068091D" w:rsidRDefault="0068091D" w:rsidP="0001789E">
      <w:pPr>
        <w:numPr>
          <w:ilvl w:val="0"/>
          <w:numId w:val="8"/>
        </w:numPr>
        <w:spacing w:after="0"/>
        <w:jc w:val="both"/>
      </w:pPr>
      <w:r w:rsidRPr="0068091D">
        <w:t>Технические средства защиты.</w:t>
      </w:r>
    </w:p>
    <w:p w14:paraId="3A510793" w14:textId="77777777" w:rsidR="0068091D" w:rsidRPr="0068091D" w:rsidRDefault="0068091D" w:rsidP="0001789E">
      <w:pPr>
        <w:numPr>
          <w:ilvl w:val="0"/>
          <w:numId w:val="8"/>
        </w:numPr>
        <w:spacing w:after="0"/>
        <w:jc w:val="both"/>
      </w:pPr>
      <w:r w:rsidRPr="0068091D">
        <w:t>Обучение персонала и студентов.</w:t>
      </w:r>
    </w:p>
    <w:p w14:paraId="519C62E0" w14:textId="77777777" w:rsidR="0068091D" w:rsidRPr="0068091D" w:rsidRDefault="0068091D" w:rsidP="0001789E">
      <w:pPr>
        <w:numPr>
          <w:ilvl w:val="0"/>
          <w:numId w:val="8"/>
        </w:numPr>
        <w:spacing w:after="0"/>
        <w:jc w:val="both"/>
      </w:pPr>
      <w:r w:rsidRPr="0068091D">
        <w:t>Регулярный аудит и мониторинг безопасности.</w:t>
      </w:r>
    </w:p>
    <w:p w14:paraId="778A085C" w14:textId="77777777" w:rsidR="0068091D" w:rsidRPr="0068091D" w:rsidRDefault="0068091D" w:rsidP="0068091D">
      <w:pPr>
        <w:spacing w:after="0"/>
        <w:ind w:firstLine="709"/>
        <w:jc w:val="both"/>
      </w:pPr>
      <w:r w:rsidRPr="0068091D">
        <w:t>Этот этап завершается утверждением стратегии защиты КИС и переходом к реализации плана информационной безопасности.</w:t>
      </w:r>
    </w:p>
    <w:p w14:paraId="2D931C36" w14:textId="11322E59" w:rsidR="00012731" w:rsidRPr="00012731" w:rsidRDefault="00012731" w:rsidP="00012731">
      <w:pPr>
        <w:spacing w:before="280" w:after="0"/>
        <w:ind w:firstLine="709"/>
        <w:jc w:val="both"/>
        <w:rPr>
          <w:b/>
          <w:bCs/>
        </w:rPr>
      </w:pPr>
      <w:r w:rsidRPr="00012731">
        <w:rPr>
          <w:b/>
          <w:bCs/>
        </w:rPr>
        <w:t>4. Структуризация контрмер по защите информации</w:t>
      </w:r>
    </w:p>
    <w:p w14:paraId="7FAE1390" w14:textId="77777777" w:rsidR="00012731" w:rsidRPr="00012731" w:rsidRDefault="00012731" w:rsidP="00012731">
      <w:pPr>
        <w:spacing w:after="0"/>
        <w:ind w:firstLine="709"/>
        <w:jc w:val="both"/>
      </w:pPr>
      <w:r w:rsidRPr="00012731">
        <w:t xml:space="preserve">На этом этапе разрабатывается и внедряется система защиты информации на трех основных уровнях: </w:t>
      </w:r>
      <w:r w:rsidRPr="00012731">
        <w:rPr>
          <w:b/>
          <w:bCs/>
        </w:rPr>
        <w:t>административном, процедурном и программно-техническом</w:t>
      </w:r>
      <w:r w:rsidRPr="00012731">
        <w:t>. Эти уровни обеспечивают комплексный подход к информационной безопасности, позволяя минимизировать риски и угрозы.</w:t>
      </w:r>
    </w:p>
    <w:p w14:paraId="5431743F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1. Административный уровень</w:t>
      </w:r>
    </w:p>
    <w:p w14:paraId="08457553" w14:textId="77777777" w:rsidR="00012731" w:rsidRPr="00012731" w:rsidRDefault="00012731" w:rsidP="00012731">
      <w:pPr>
        <w:spacing w:after="0"/>
        <w:ind w:firstLine="709"/>
        <w:jc w:val="both"/>
      </w:pPr>
      <w:r w:rsidRPr="00012731">
        <w:t>Административные меры направлены на организацию процесса управления информационной безопасностью на уровне университета. Основные задачи:</w:t>
      </w:r>
    </w:p>
    <w:p w14:paraId="6BB29BDC" w14:textId="77777777" w:rsidR="00012731" w:rsidRPr="00012731" w:rsidRDefault="00012731" w:rsidP="0001789E">
      <w:pPr>
        <w:numPr>
          <w:ilvl w:val="0"/>
          <w:numId w:val="9"/>
        </w:numPr>
        <w:spacing w:after="0"/>
        <w:jc w:val="both"/>
      </w:pPr>
      <w:r w:rsidRPr="00012731">
        <w:t>Разработка нормативной базы (политик, регламентов, инструкций).</w:t>
      </w:r>
    </w:p>
    <w:p w14:paraId="3E12354B" w14:textId="77777777" w:rsidR="00012731" w:rsidRPr="00012731" w:rsidRDefault="00012731" w:rsidP="0001789E">
      <w:pPr>
        <w:numPr>
          <w:ilvl w:val="0"/>
          <w:numId w:val="9"/>
        </w:numPr>
        <w:spacing w:after="0"/>
        <w:jc w:val="both"/>
      </w:pPr>
      <w:r w:rsidRPr="00012731">
        <w:t>Определение обязанностей и ответственности сотрудников.</w:t>
      </w:r>
    </w:p>
    <w:p w14:paraId="5B934726" w14:textId="77777777" w:rsidR="00012731" w:rsidRPr="00012731" w:rsidRDefault="00012731" w:rsidP="0001789E">
      <w:pPr>
        <w:numPr>
          <w:ilvl w:val="0"/>
          <w:numId w:val="9"/>
        </w:numPr>
        <w:spacing w:after="0"/>
        <w:jc w:val="both"/>
      </w:pPr>
      <w:r w:rsidRPr="00012731">
        <w:t>Контроль соблюдения правил информационной безопасности.</w:t>
      </w:r>
    </w:p>
    <w:p w14:paraId="3C1D72E4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Основные меры на административном уровне:</w:t>
      </w:r>
    </w:p>
    <w:p w14:paraId="50CD78DB" w14:textId="77777777" w:rsidR="00012731" w:rsidRPr="00012731" w:rsidRDefault="00012731" w:rsidP="0001789E">
      <w:pPr>
        <w:numPr>
          <w:ilvl w:val="0"/>
          <w:numId w:val="10"/>
        </w:numPr>
        <w:spacing w:after="0"/>
        <w:jc w:val="both"/>
      </w:pPr>
      <w:r w:rsidRPr="00012731">
        <w:rPr>
          <w:b/>
          <w:bCs/>
        </w:rPr>
        <w:lastRenderedPageBreak/>
        <w:t>Создание службы информационной безопасности</w:t>
      </w:r>
      <w:r w:rsidRPr="00012731">
        <w:t xml:space="preserve"> – назначение ответственных лиц, таких как: </w:t>
      </w:r>
    </w:p>
    <w:p w14:paraId="75A25634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Руководитель информационной безопасности.</w:t>
      </w:r>
    </w:p>
    <w:p w14:paraId="6FD1F143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Специалисты по защите данных.</w:t>
      </w:r>
    </w:p>
    <w:p w14:paraId="64219897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Администраторы безопасности сети и систем.</w:t>
      </w:r>
    </w:p>
    <w:p w14:paraId="77E7BF6E" w14:textId="77777777" w:rsidR="00012731" w:rsidRPr="00012731" w:rsidRDefault="00012731" w:rsidP="0001789E">
      <w:pPr>
        <w:numPr>
          <w:ilvl w:val="0"/>
          <w:numId w:val="10"/>
        </w:numPr>
        <w:spacing w:after="0"/>
        <w:jc w:val="both"/>
      </w:pPr>
      <w:r w:rsidRPr="00012731">
        <w:rPr>
          <w:b/>
          <w:bCs/>
        </w:rPr>
        <w:t>Разработка и внедрение политики информационной безопасности</w:t>
      </w:r>
      <w:r w:rsidRPr="00012731">
        <w:t xml:space="preserve">, которая включает: </w:t>
      </w:r>
    </w:p>
    <w:p w14:paraId="10A7D25B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Политику управления доступом к информации.</w:t>
      </w:r>
    </w:p>
    <w:p w14:paraId="113D960C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Политику резервного копирования и восстановления данных.</w:t>
      </w:r>
    </w:p>
    <w:p w14:paraId="02B20B8D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Политику использования служебных и личных устройств в рабочей среде (BYOD).</w:t>
      </w:r>
    </w:p>
    <w:p w14:paraId="0371D4C0" w14:textId="77777777" w:rsidR="00012731" w:rsidRPr="00012731" w:rsidRDefault="00012731" w:rsidP="0001789E">
      <w:pPr>
        <w:numPr>
          <w:ilvl w:val="1"/>
          <w:numId w:val="10"/>
        </w:numPr>
        <w:spacing w:after="0"/>
        <w:jc w:val="both"/>
      </w:pPr>
      <w:r w:rsidRPr="00012731">
        <w:t>Политику реагирования на инциденты информационной безопасности.</w:t>
      </w:r>
    </w:p>
    <w:p w14:paraId="40FB89E4" w14:textId="77777777" w:rsidR="00012731" w:rsidRPr="00012731" w:rsidRDefault="00012731" w:rsidP="0001789E">
      <w:pPr>
        <w:numPr>
          <w:ilvl w:val="0"/>
          <w:numId w:val="10"/>
        </w:numPr>
        <w:spacing w:after="0"/>
        <w:jc w:val="both"/>
      </w:pPr>
      <w:r w:rsidRPr="00012731">
        <w:rPr>
          <w:b/>
          <w:bCs/>
        </w:rPr>
        <w:t>Контроль за соблюдением правил</w:t>
      </w:r>
      <w:r w:rsidRPr="00012731">
        <w:t xml:space="preserve"> – проведение регулярных проверок, внутренних аудитов и аттестаций рабочих мест.</w:t>
      </w:r>
    </w:p>
    <w:p w14:paraId="0CE5CCE2" w14:textId="77777777" w:rsidR="00012731" w:rsidRPr="00012731" w:rsidRDefault="00012731" w:rsidP="0001789E">
      <w:pPr>
        <w:numPr>
          <w:ilvl w:val="0"/>
          <w:numId w:val="10"/>
        </w:numPr>
        <w:spacing w:after="0"/>
        <w:jc w:val="both"/>
      </w:pPr>
      <w:r w:rsidRPr="00012731">
        <w:rPr>
          <w:b/>
          <w:bCs/>
        </w:rPr>
        <w:t>Обучение и повышение осведомленности сотрудников и студентов</w:t>
      </w:r>
      <w:r w:rsidRPr="00012731">
        <w:t xml:space="preserve"> – тренинги, лекции, тестирование на знание правил информационной безопасности.</w:t>
      </w:r>
    </w:p>
    <w:p w14:paraId="66F1B538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2. Процедурный уровень</w:t>
      </w:r>
    </w:p>
    <w:p w14:paraId="61C20B3F" w14:textId="77777777" w:rsidR="00012731" w:rsidRPr="00012731" w:rsidRDefault="00012731" w:rsidP="00012731">
      <w:pPr>
        <w:spacing w:after="0"/>
        <w:ind w:firstLine="709"/>
        <w:jc w:val="both"/>
      </w:pPr>
      <w:r w:rsidRPr="00012731">
        <w:t>Этот уровень включает меры, направленные на обеспечение безопасности процессов обработки, хранения и передачи информации.</w:t>
      </w:r>
    </w:p>
    <w:p w14:paraId="6C364AEC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Основные меры на процедурном уровне:</w:t>
      </w:r>
    </w:p>
    <w:p w14:paraId="79E5342B" w14:textId="77777777" w:rsidR="00012731" w:rsidRPr="00012731" w:rsidRDefault="00012731" w:rsidP="0001789E">
      <w:pPr>
        <w:numPr>
          <w:ilvl w:val="0"/>
          <w:numId w:val="11"/>
        </w:numPr>
        <w:spacing w:after="0"/>
        <w:jc w:val="both"/>
      </w:pPr>
      <w:r w:rsidRPr="00012731">
        <w:rPr>
          <w:b/>
          <w:bCs/>
        </w:rPr>
        <w:t>Регламентация управления доступом</w:t>
      </w:r>
      <w:r w:rsidRPr="00012731">
        <w:t xml:space="preserve">: </w:t>
      </w:r>
    </w:p>
    <w:p w14:paraId="690F6050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Принципы минимально необходимого доступа (</w:t>
      </w:r>
      <w:proofErr w:type="spellStart"/>
      <w:r w:rsidRPr="00012731">
        <w:t>Need-to-Know</w:t>
      </w:r>
      <w:proofErr w:type="spellEnd"/>
      <w:r w:rsidRPr="00012731">
        <w:t>).</w:t>
      </w:r>
    </w:p>
    <w:p w14:paraId="0DEEBF4C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 xml:space="preserve">Разграничение прав доступа по ролям (RBAC – </w:t>
      </w:r>
      <w:proofErr w:type="spellStart"/>
      <w:r w:rsidRPr="00012731">
        <w:t>Role</w:t>
      </w:r>
      <w:proofErr w:type="spellEnd"/>
      <w:r w:rsidRPr="00012731">
        <w:t>-Based Access Control).</w:t>
      </w:r>
    </w:p>
    <w:p w14:paraId="1B2D7F1C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Регулярная ревизия учетных записей и прав пользователей.</w:t>
      </w:r>
    </w:p>
    <w:p w14:paraId="3B720700" w14:textId="77777777" w:rsidR="00012731" w:rsidRPr="00012731" w:rsidRDefault="00012731" w:rsidP="0001789E">
      <w:pPr>
        <w:numPr>
          <w:ilvl w:val="0"/>
          <w:numId w:val="11"/>
        </w:numPr>
        <w:spacing w:after="0"/>
        <w:jc w:val="both"/>
      </w:pPr>
      <w:r w:rsidRPr="00012731">
        <w:rPr>
          <w:b/>
          <w:bCs/>
        </w:rPr>
        <w:t>Управление инцидентами информационной безопасности</w:t>
      </w:r>
      <w:r w:rsidRPr="00012731">
        <w:t xml:space="preserve">: </w:t>
      </w:r>
    </w:p>
    <w:p w14:paraId="20835CD3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Процедуры обнаружения и регистрации инцидентов.</w:t>
      </w:r>
    </w:p>
    <w:p w14:paraId="6A8CCB9D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Порядок расследования нарушений и применение санкций.</w:t>
      </w:r>
    </w:p>
    <w:p w14:paraId="366C3262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Механизмы быстрого реагирования и восстановления работы систем.</w:t>
      </w:r>
    </w:p>
    <w:p w14:paraId="6FD5A61A" w14:textId="77777777" w:rsidR="00012731" w:rsidRPr="00012731" w:rsidRDefault="00012731" w:rsidP="0001789E">
      <w:pPr>
        <w:numPr>
          <w:ilvl w:val="0"/>
          <w:numId w:val="11"/>
        </w:numPr>
        <w:spacing w:after="0"/>
        <w:jc w:val="both"/>
      </w:pPr>
      <w:r w:rsidRPr="00012731">
        <w:rPr>
          <w:b/>
          <w:bCs/>
        </w:rPr>
        <w:t>Резервное копирование и восстановление данных</w:t>
      </w:r>
      <w:r w:rsidRPr="00012731">
        <w:t xml:space="preserve">: </w:t>
      </w:r>
    </w:p>
    <w:p w14:paraId="72521EBD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Регулярное создание резервных копий критически важных данных.</w:t>
      </w:r>
    </w:p>
    <w:p w14:paraId="53723D0F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Хранение резервных копий в защищенных зонах или облачных сервисах.</w:t>
      </w:r>
    </w:p>
    <w:p w14:paraId="609D40CA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Тестирование процедур восстановления данных.</w:t>
      </w:r>
    </w:p>
    <w:p w14:paraId="0BCB6525" w14:textId="77777777" w:rsidR="00012731" w:rsidRPr="00012731" w:rsidRDefault="00012731" w:rsidP="0001789E">
      <w:pPr>
        <w:numPr>
          <w:ilvl w:val="0"/>
          <w:numId w:val="11"/>
        </w:numPr>
        <w:spacing w:after="0"/>
        <w:jc w:val="both"/>
      </w:pPr>
      <w:r w:rsidRPr="00012731">
        <w:rPr>
          <w:b/>
          <w:bCs/>
        </w:rPr>
        <w:t>Шифрование и защита конфиденциальной информации</w:t>
      </w:r>
      <w:r w:rsidRPr="00012731">
        <w:t xml:space="preserve">: </w:t>
      </w:r>
    </w:p>
    <w:p w14:paraId="14F3F52A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Использование шифрования для хранения и передачи данных.</w:t>
      </w:r>
    </w:p>
    <w:p w14:paraId="6E1112FD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Поддержка электронных подписей и сертификатов безопасности.</w:t>
      </w:r>
    </w:p>
    <w:p w14:paraId="20125FBC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Контроль за безопасностью мобильных устройств.</w:t>
      </w:r>
    </w:p>
    <w:p w14:paraId="7BEF7175" w14:textId="77777777" w:rsidR="00012731" w:rsidRPr="00012731" w:rsidRDefault="00012731" w:rsidP="0001789E">
      <w:pPr>
        <w:numPr>
          <w:ilvl w:val="0"/>
          <w:numId w:val="11"/>
        </w:numPr>
        <w:spacing w:after="0"/>
        <w:jc w:val="both"/>
      </w:pPr>
      <w:r w:rsidRPr="00012731">
        <w:rPr>
          <w:b/>
          <w:bCs/>
        </w:rPr>
        <w:t>Мониторинг безопасности и аудит</w:t>
      </w:r>
      <w:r w:rsidRPr="00012731">
        <w:t xml:space="preserve">: </w:t>
      </w:r>
    </w:p>
    <w:p w14:paraId="2BE07E41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Логирование действий пользователей.</w:t>
      </w:r>
    </w:p>
    <w:p w14:paraId="5E585B0E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Контроль сетевой активности и выявление аномалий.</w:t>
      </w:r>
    </w:p>
    <w:p w14:paraId="7EAA00F3" w14:textId="77777777" w:rsidR="00012731" w:rsidRPr="00012731" w:rsidRDefault="00012731" w:rsidP="0001789E">
      <w:pPr>
        <w:numPr>
          <w:ilvl w:val="1"/>
          <w:numId w:val="11"/>
        </w:numPr>
        <w:spacing w:after="0"/>
        <w:jc w:val="both"/>
      </w:pPr>
      <w:r w:rsidRPr="00012731">
        <w:t>Проведение плановых и внеплановых проверок безопасности.</w:t>
      </w:r>
    </w:p>
    <w:p w14:paraId="5AF35473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3. Программно-технический уровень</w:t>
      </w:r>
    </w:p>
    <w:p w14:paraId="43FBA874" w14:textId="77777777" w:rsidR="00012731" w:rsidRPr="00012731" w:rsidRDefault="00012731" w:rsidP="00012731">
      <w:pPr>
        <w:spacing w:after="0"/>
        <w:ind w:firstLine="709"/>
        <w:jc w:val="both"/>
      </w:pPr>
      <w:r w:rsidRPr="00012731">
        <w:t>Этот уровень включает технические средства защиты информации, обеспечивающие безопасность ИТ-инфраструктуры университета.</w:t>
      </w:r>
    </w:p>
    <w:p w14:paraId="287A3A77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lastRenderedPageBreak/>
        <w:t>Основные меры на программно-техническом уровне:</w:t>
      </w:r>
    </w:p>
    <w:p w14:paraId="7421B647" w14:textId="77777777" w:rsidR="00012731" w:rsidRPr="00012731" w:rsidRDefault="00012731" w:rsidP="0001789E">
      <w:pPr>
        <w:numPr>
          <w:ilvl w:val="0"/>
          <w:numId w:val="12"/>
        </w:numPr>
        <w:spacing w:after="0"/>
        <w:jc w:val="both"/>
      </w:pPr>
      <w:r w:rsidRPr="00012731">
        <w:rPr>
          <w:b/>
          <w:bCs/>
        </w:rPr>
        <w:t>Сетевые средства защиты</w:t>
      </w:r>
      <w:r w:rsidRPr="00012731">
        <w:t xml:space="preserve">: </w:t>
      </w:r>
    </w:p>
    <w:p w14:paraId="4C5AB3D5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Межсетевые экраны (Firewall) для фильтрации трафика.</w:t>
      </w:r>
    </w:p>
    <w:p w14:paraId="4EB1DDE7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Системы предотвращения вторжений (IDS/IPS).</w:t>
      </w:r>
    </w:p>
    <w:p w14:paraId="189AB37F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VPN (Virtual Private Network) для безопасного удаленного доступа.</w:t>
      </w:r>
    </w:p>
    <w:p w14:paraId="01E4DB0B" w14:textId="77777777" w:rsidR="00012731" w:rsidRPr="00012731" w:rsidRDefault="00012731" w:rsidP="0001789E">
      <w:pPr>
        <w:numPr>
          <w:ilvl w:val="0"/>
          <w:numId w:val="12"/>
        </w:numPr>
        <w:spacing w:after="0"/>
        <w:jc w:val="both"/>
      </w:pPr>
      <w:r w:rsidRPr="00012731">
        <w:rPr>
          <w:b/>
          <w:bCs/>
        </w:rPr>
        <w:t>Антивирусная защита и обнаружение вредоносного ПО</w:t>
      </w:r>
      <w:r w:rsidRPr="00012731">
        <w:t xml:space="preserve">: </w:t>
      </w:r>
    </w:p>
    <w:p w14:paraId="43B3E88C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Использование антивирусных программ и антиспам-фильтров.</w:t>
      </w:r>
    </w:p>
    <w:p w14:paraId="67ED1B80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Обновление баз данных сигнатур угроз.</w:t>
      </w:r>
    </w:p>
    <w:p w14:paraId="0E44E9C6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Контроль внешних носителей информации.</w:t>
      </w:r>
    </w:p>
    <w:p w14:paraId="04C91678" w14:textId="77777777" w:rsidR="00012731" w:rsidRPr="00012731" w:rsidRDefault="00012731" w:rsidP="0001789E">
      <w:pPr>
        <w:numPr>
          <w:ilvl w:val="0"/>
          <w:numId w:val="12"/>
        </w:numPr>
        <w:spacing w:after="0"/>
        <w:jc w:val="both"/>
      </w:pPr>
      <w:r w:rsidRPr="00012731">
        <w:rPr>
          <w:b/>
          <w:bCs/>
        </w:rPr>
        <w:t>Аутентификация и управление доступом</w:t>
      </w:r>
      <w:r w:rsidRPr="00012731">
        <w:t xml:space="preserve">: </w:t>
      </w:r>
    </w:p>
    <w:p w14:paraId="316F9C49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Двухфакторная аутентификация (2FA).</w:t>
      </w:r>
    </w:p>
    <w:p w14:paraId="21CB7A2F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 xml:space="preserve">Использование единого входа (Single </w:t>
      </w:r>
      <w:proofErr w:type="spellStart"/>
      <w:r w:rsidRPr="00012731">
        <w:t>Sign</w:t>
      </w:r>
      <w:proofErr w:type="spellEnd"/>
      <w:r w:rsidRPr="00012731">
        <w:t>-On – SSO).</w:t>
      </w:r>
    </w:p>
    <w:p w14:paraId="161B1280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Ограничение доступа по IP-адресам и геолокации.</w:t>
      </w:r>
    </w:p>
    <w:p w14:paraId="27A17F89" w14:textId="77777777" w:rsidR="00012731" w:rsidRPr="00012731" w:rsidRDefault="00012731" w:rsidP="0001789E">
      <w:pPr>
        <w:numPr>
          <w:ilvl w:val="0"/>
          <w:numId w:val="12"/>
        </w:numPr>
        <w:spacing w:after="0"/>
        <w:jc w:val="both"/>
      </w:pPr>
      <w:r w:rsidRPr="00012731">
        <w:rPr>
          <w:b/>
          <w:bCs/>
        </w:rPr>
        <w:t>Защита серверов и баз данных</w:t>
      </w:r>
      <w:r w:rsidRPr="00012731">
        <w:t xml:space="preserve">: </w:t>
      </w:r>
    </w:p>
    <w:p w14:paraId="79A665BC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Разделение привилегий пользователей.</w:t>
      </w:r>
    </w:p>
    <w:p w14:paraId="7F99DB9F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Контроль целостности файлов и логов.</w:t>
      </w:r>
    </w:p>
    <w:p w14:paraId="4C8B6C8E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Регулярное обновление ПО и закрытие уязвимостей.</w:t>
      </w:r>
    </w:p>
    <w:p w14:paraId="1BD05EED" w14:textId="77777777" w:rsidR="00012731" w:rsidRPr="00012731" w:rsidRDefault="00012731" w:rsidP="0001789E">
      <w:pPr>
        <w:numPr>
          <w:ilvl w:val="0"/>
          <w:numId w:val="12"/>
        </w:numPr>
        <w:spacing w:after="0"/>
        <w:jc w:val="both"/>
      </w:pPr>
      <w:r w:rsidRPr="00012731">
        <w:rPr>
          <w:b/>
          <w:bCs/>
        </w:rPr>
        <w:t>Защита веб-приложений и облачных сервисов</w:t>
      </w:r>
      <w:r w:rsidRPr="00012731">
        <w:t xml:space="preserve">: </w:t>
      </w:r>
    </w:p>
    <w:p w14:paraId="23D66DAF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Внедрение безопасных протоколов (HTTPS, TLS).</w:t>
      </w:r>
    </w:p>
    <w:p w14:paraId="743AA644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  <w:rPr>
          <w:lang w:val="en-US"/>
        </w:rPr>
      </w:pPr>
      <w:r w:rsidRPr="00012731">
        <w:t>Использование</w:t>
      </w:r>
      <w:r w:rsidRPr="00012731">
        <w:rPr>
          <w:lang w:val="en-US"/>
        </w:rPr>
        <w:t xml:space="preserve"> Web Application Firewall (WAF).</w:t>
      </w:r>
    </w:p>
    <w:p w14:paraId="09097ACA" w14:textId="77777777" w:rsidR="00012731" w:rsidRPr="00012731" w:rsidRDefault="00012731" w:rsidP="0001789E">
      <w:pPr>
        <w:numPr>
          <w:ilvl w:val="1"/>
          <w:numId w:val="12"/>
        </w:numPr>
        <w:spacing w:after="0"/>
        <w:jc w:val="both"/>
      </w:pPr>
      <w:r w:rsidRPr="00012731">
        <w:t>Контроль конфигурации облачных сервисов.</w:t>
      </w:r>
    </w:p>
    <w:p w14:paraId="4BB84311" w14:textId="77777777" w:rsidR="00012731" w:rsidRPr="00012731" w:rsidRDefault="00012731" w:rsidP="00012731">
      <w:pPr>
        <w:spacing w:after="0"/>
        <w:ind w:firstLine="709"/>
        <w:jc w:val="both"/>
        <w:rPr>
          <w:b/>
          <w:bCs/>
        </w:rPr>
      </w:pPr>
      <w:r w:rsidRPr="00012731">
        <w:rPr>
          <w:b/>
          <w:bCs/>
        </w:rPr>
        <w:t>Заключение</w:t>
      </w:r>
    </w:p>
    <w:p w14:paraId="76F1B90A" w14:textId="77777777" w:rsidR="00012731" w:rsidRPr="00012731" w:rsidRDefault="00012731" w:rsidP="0022176C">
      <w:pPr>
        <w:spacing w:after="280"/>
        <w:ind w:firstLine="709"/>
        <w:jc w:val="both"/>
      </w:pPr>
      <w:r w:rsidRPr="00012731">
        <w:t>Комплексная защита информации требует синхронизации всех трех уровней. Административные меры задают рамки безопасности, процедурные регламентируют выполнение требований, а программно-технические обеспечивают защиту ИТ-инфраструктуры. Все эти элементы в совокупности позволяют создать надежную систему информационной безопасности университета.</w:t>
      </w:r>
    </w:p>
    <w:p w14:paraId="2E4D673A" w14:textId="2FA610BC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5. Установление порядка сертификации и аккредитации компьютерных информационных систем (КИС) на соответствие стандартам в сфере информационной безопасности</w:t>
      </w:r>
    </w:p>
    <w:p w14:paraId="785C1659" w14:textId="03C7C61D" w:rsidR="0022176C" w:rsidRPr="0022176C" w:rsidRDefault="0022176C" w:rsidP="0022176C">
      <w:pPr>
        <w:spacing w:after="0"/>
        <w:ind w:firstLine="709"/>
        <w:jc w:val="both"/>
      </w:pPr>
      <w:r w:rsidRPr="0022176C">
        <w:t>Этот этап направлен на подтверждение того, что информационные системы университета соответствуют установленным требованиям и стандартам информационной безопасности. Сертификация и аккредитация КИС являются важными процедурами для обеспечения их надежности и защиты данных от потенциальных угроз.</w:t>
      </w:r>
    </w:p>
    <w:p w14:paraId="7FD23C07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1. Цели сертификации и аккредитации</w:t>
      </w:r>
    </w:p>
    <w:p w14:paraId="3F55E7BB" w14:textId="77777777" w:rsidR="0022176C" w:rsidRPr="0022176C" w:rsidRDefault="0022176C" w:rsidP="0001789E">
      <w:pPr>
        <w:numPr>
          <w:ilvl w:val="0"/>
          <w:numId w:val="13"/>
        </w:numPr>
        <w:spacing w:after="0"/>
        <w:jc w:val="both"/>
      </w:pPr>
      <w:r w:rsidRPr="0022176C">
        <w:rPr>
          <w:b/>
          <w:bCs/>
        </w:rPr>
        <w:t>Подтверждение соответствия КИС установленным требованиям</w:t>
      </w:r>
      <w:r w:rsidRPr="0022176C">
        <w:t xml:space="preserve"> национальных и международных стандартов информационной безопасности.</w:t>
      </w:r>
    </w:p>
    <w:p w14:paraId="5DA7CF44" w14:textId="77777777" w:rsidR="0022176C" w:rsidRPr="0022176C" w:rsidRDefault="0022176C" w:rsidP="0001789E">
      <w:pPr>
        <w:numPr>
          <w:ilvl w:val="0"/>
          <w:numId w:val="13"/>
        </w:numPr>
        <w:spacing w:after="0"/>
        <w:jc w:val="both"/>
      </w:pPr>
      <w:r w:rsidRPr="0022176C">
        <w:rPr>
          <w:b/>
          <w:bCs/>
        </w:rPr>
        <w:t>Обеспечение доверия</w:t>
      </w:r>
      <w:r w:rsidRPr="0022176C">
        <w:t xml:space="preserve"> к ИТ-инфраструктуре университета со стороны государственных органов, партнеров, студентов и сотрудников.</w:t>
      </w:r>
    </w:p>
    <w:p w14:paraId="09C757D8" w14:textId="77777777" w:rsidR="0022176C" w:rsidRPr="0022176C" w:rsidRDefault="0022176C" w:rsidP="0001789E">
      <w:pPr>
        <w:numPr>
          <w:ilvl w:val="0"/>
          <w:numId w:val="13"/>
        </w:numPr>
        <w:spacing w:after="0"/>
        <w:jc w:val="both"/>
      </w:pPr>
      <w:r w:rsidRPr="0022176C">
        <w:rPr>
          <w:b/>
          <w:bCs/>
        </w:rPr>
        <w:t>Минимизация рисков</w:t>
      </w:r>
      <w:r w:rsidRPr="0022176C">
        <w:t xml:space="preserve"> утечек данных, кибератак и других инцидентов безопасности.</w:t>
      </w:r>
    </w:p>
    <w:p w14:paraId="6FF3ADA1" w14:textId="18CBCA32" w:rsidR="0022176C" w:rsidRPr="0022176C" w:rsidRDefault="0022176C" w:rsidP="0001789E">
      <w:pPr>
        <w:numPr>
          <w:ilvl w:val="0"/>
          <w:numId w:val="13"/>
        </w:numPr>
        <w:spacing w:after="0"/>
        <w:jc w:val="both"/>
      </w:pPr>
      <w:r w:rsidRPr="0022176C">
        <w:rPr>
          <w:b/>
          <w:bCs/>
        </w:rPr>
        <w:t>Достижение правовой и регуляторной соответствия</w:t>
      </w:r>
      <w:r w:rsidRPr="0022176C">
        <w:t xml:space="preserve"> в рамках законодательства Республики Беларусь и международных требований.</w:t>
      </w:r>
    </w:p>
    <w:p w14:paraId="7258FE7C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lastRenderedPageBreak/>
        <w:t>2. Определение нормативных требований</w:t>
      </w:r>
    </w:p>
    <w:p w14:paraId="5B27C4C5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Прежде чем приступить к сертификации, необходимо определить, каким стандартам должна соответствовать КИС.</w:t>
      </w:r>
    </w:p>
    <w:p w14:paraId="1FB49ECC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Национальные стандарты Республики Беларусь:</w:t>
      </w:r>
    </w:p>
    <w:p w14:paraId="6F3CBACB" w14:textId="77777777" w:rsidR="0022176C" w:rsidRPr="0022176C" w:rsidRDefault="0022176C" w:rsidP="0001789E">
      <w:pPr>
        <w:numPr>
          <w:ilvl w:val="0"/>
          <w:numId w:val="14"/>
        </w:numPr>
        <w:spacing w:after="0"/>
        <w:jc w:val="both"/>
      </w:pPr>
      <w:r w:rsidRPr="0022176C">
        <w:rPr>
          <w:b/>
          <w:bCs/>
        </w:rPr>
        <w:t>СТБ 34.101.26-2020</w:t>
      </w:r>
      <w:r w:rsidRPr="0022176C">
        <w:t xml:space="preserve"> – Управление информационной безопасностью.</w:t>
      </w:r>
    </w:p>
    <w:p w14:paraId="07D6F0EA" w14:textId="77777777" w:rsidR="0022176C" w:rsidRPr="0022176C" w:rsidRDefault="0022176C" w:rsidP="0001789E">
      <w:pPr>
        <w:numPr>
          <w:ilvl w:val="0"/>
          <w:numId w:val="14"/>
        </w:numPr>
        <w:spacing w:after="0"/>
        <w:jc w:val="both"/>
      </w:pPr>
      <w:r w:rsidRPr="0022176C">
        <w:rPr>
          <w:b/>
          <w:bCs/>
        </w:rPr>
        <w:t>СТБ ISO/IEC 27001-2016</w:t>
      </w:r>
      <w:r w:rsidRPr="0022176C">
        <w:t xml:space="preserve"> – Система менеджмента информационной безопасности.</w:t>
      </w:r>
    </w:p>
    <w:p w14:paraId="5BE4FB87" w14:textId="77777777" w:rsidR="0022176C" w:rsidRPr="0022176C" w:rsidRDefault="0022176C" w:rsidP="0001789E">
      <w:pPr>
        <w:numPr>
          <w:ilvl w:val="0"/>
          <w:numId w:val="14"/>
        </w:numPr>
        <w:spacing w:after="0"/>
        <w:jc w:val="both"/>
      </w:pPr>
      <w:r w:rsidRPr="0022176C">
        <w:rPr>
          <w:b/>
          <w:bCs/>
        </w:rPr>
        <w:t>СТБ 34.101.31-2021</w:t>
      </w:r>
      <w:r w:rsidRPr="0022176C">
        <w:t xml:space="preserve"> – Средства криптографической защиты информации.</w:t>
      </w:r>
    </w:p>
    <w:p w14:paraId="7A923E8F" w14:textId="77777777" w:rsidR="0022176C" w:rsidRPr="0022176C" w:rsidRDefault="0022176C" w:rsidP="0001789E">
      <w:pPr>
        <w:numPr>
          <w:ilvl w:val="0"/>
          <w:numId w:val="14"/>
        </w:numPr>
        <w:spacing w:after="0"/>
        <w:jc w:val="both"/>
      </w:pPr>
      <w:r w:rsidRPr="0022176C">
        <w:rPr>
          <w:b/>
          <w:bCs/>
        </w:rPr>
        <w:t>СТБ 34.101.27-2020</w:t>
      </w:r>
      <w:r w:rsidRPr="0022176C">
        <w:t xml:space="preserve"> – Критерии оценки безопасности информационных технологий.</w:t>
      </w:r>
    </w:p>
    <w:p w14:paraId="5776EFF4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Международные стандарты:</w:t>
      </w:r>
    </w:p>
    <w:p w14:paraId="08E05529" w14:textId="77777777" w:rsidR="0022176C" w:rsidRPr="0022176C" w:rsidRDefault="0022176C" w:rsidP="0001789E">
      <w:pPr>
        <w:numPr>
          <w:ilvl w:val="0"/>
          <w:numId w:val="15"/>
        </w:numPr>
        <w:spacing w:after="0"/>
        <w:jc w:val="both"/>
      </w:pPr>
      <w:r w:rsidRPr="0022176C">
        <w:rPr>
          <w:b/>
          <w:bCs/>
        </w:rPr>
        <w:t>ISO/IEC 27001</w:t>
      </w:r>
      <w:r w:rsidRPr="0022176C">
        <w:t xml:space="preserve"> – Стандарт управления информационной безопасностью.</w:t>
      </w:r>
    </w:p>
    <w:p w14:paraId="212FC07E" w14:textId="77777777" w:rsidR="0022176C" w:rsidRPr="0022176C" w:rsidRDefault="0022176C" w:rsidP="0001789E">
      <w:pPr>
        <w:numPr>
          <w:ilvl w:val="0"/>
          <w:numId w:val="15"/>
        </w:numPr>
        <w:spacing w:after="0"/>
        <w:jc w:val="both"/>
      </w:pPr>
      <w:r w:rsidRPr="0022176C">
        <w:rPr>
          <w:b/>
          <w:bCs/>
        </w:rPr>
        <w:t>ISO/IEC 27002</w:t>
      </w:r>
      <w:r w:rsidRPr="0022176C">
        <w:t xml:space="preserve"> – Практические рекомендации по обеспечению безопасности.</w:t>
      </w:r>
    </w:p>
    <w:p w14:paraId="3FF856E6" w14:textId="77777777" w:rsidR="0022176C" w:rsidRPr="0022176C" w:rsidRDefault="0022176C" w:rsidP="0001789E">
      <w:pPr>
        <w:numPr>
          <w:ilvl w:val="0"/>
          <w:numId w:val="15"/>
        </w:numPr>
        <w:spacing w:after="0"/>
        <w:jc w:val="both"/>
      </w:pPr>
      <w:r w:rsidRPr="0022176C">
        <w:rPr>
          <w:b/>
          <w:bCs/>
        </w:rPr>
        <w:t xml:space="preserve">ISO/IEC 15408 (Common </w:t>
      </w:r>
      <w:proofErr w:type="spellStart"/>
      <w:r w:rsidRPr="0022176C">
        <w:rPr>
          <w:b/>
          <w:bCs/>
        </w:rPr>
        <w:t>Criteria</w:t>
      </w:r>
      <w:proofErr w:type="spellEnd"/>
      <w:r w:rsidRPr="0022176C">
        <w:rPr>
          <w:b/>
          <w:bCs/>
        </w:rPr>
        <w:t>)</w:t>
      </w:r>
      <w:r w:rsidRPr="0022176C">
        <w:t xml:space="preserve"> – Критерии оценки безопасности информационных технологий.</w:t>
      </w:r>
    </w:p>
    <w:p w14:paraId="352A8714" w14:textId="77777777" w:rsidR="0022176C" w:rsidRPr="0022176C" w:rsidRDefault="0022176C" w:rsidP="0001789E">
      <w:pPr>
        <w:numPr>
          <w:ilvl w:val="0"/>
          <w:numId w:val="15"/>
        </w:numPr>
        <w:spacing w:after="0"/>
        <w:jc w:val="both"/>
      </w:pPr>
      <w:r w:rsidRPr="0022176C">
        <w:rPr>
          <w:b/>
          <w:bCs/>
        </w:rPr>
        <w:t>NIST SP 800</w:t>
      </w:r>
      <w:r w:rsidRPr="0022176C">
        <w:t xml:space="preserve"> – Рекомендации Национального института стандартов и технологий США.</w:t>
      </w:r>
    </w:p>
    <w:p w14:paraId="24EFCA50" w14:textId="13A283B8" w:rsidR="0022176C" w:rsidRPr="0022176C" w:rsidRDefault="0022176C" w:rsidP="0022176C">
      <w:pPr>
        <w:spacing w:after="0"/>
        <w:ind w:firstLine="709"/>
        <w:jc w:val="both"/>
      </w:pPr>
      <w:r w:rsidRPr="0022176C">
        <w:t>Если университет взаимодействует с международными партнерами, требования могут дополняться стандартами Европейского Союза (GDPR) или США (NIST, HIPAA).</w:t>
      </w:r>
    </w:p>
    <w:p w14:paraId="1E312A11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3. Этапы сертификации КИС</w:t>
      </w:r>
    </w:p>
    <w:p w14:paraId="5F27A132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Сертификация проходит в несколько этапов:</w:t>
      </w:r>
    </w:p>
    <w:p w14:paraId="0E5FDEE6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1. Предварительный анализ КИС</w:t>
      </w:r>
    </w:p>
    <w:p w14:paraId="0EF6C7F8" w14:textId="77777777" w:rsidR="0022176C" w:rsidRPr="0022176C" w:rsidRDefault="0022176C" w:rsidP="0001789E">
      <w:pPr>
        <w:numPr>
          <w:ilvl w:val="0"/>
          <w:numId w:val="16"/>
        </w:numPr>
        <w:spacing w:after="0"/>
        <w:jc w:val="both"/>
      </w:pPr>
      <w:r w:rsidRPr="0022176C">
        <w:t>Определение критически важных систем и данных.</w:t>
      </w:r>
    </w:p>
    <w:p w14:paraId="2C62213A" w14:textId="77777777" w:rsidR="0022176C" w:rsidRPr="0022176C" w:rsidRDefault="0022176C" w:rsidP="0001789E">
      <w:pPr>
        <w:numPr>
          <w:ilvl w:val="0"/>
          <w:numId w:val="16"/>
        </w:numPr>
        <w:spacing w:after="0"/>
        <w:jc w:val="both"/>
      </w:pPr>
      <w:r w:rsidRPr="0022176C">
        <w:t>Сравнение текущего состояния системы с требованиями стандартов.</w:t>
      </w:r>
    </w:p>
    <w:p w14:paraId="4BA18762" w14:textId="77777777" w:rsidR="0022176C" w:rsidRPr="0022176C" w:rsidRDefault="0022176C" w:rsidP="0001789E">
      <w:pPr>
        <w:numPr>
          <w:ilvl w:val="0"/>
          <w:numId w:val="16"/>
        </w:numPr>
        <w:spacing w:after="0"/>
        <w:jc w:val="both"/>
      </w:pPr>
      <w:r w:rsidRPr="0022176C">
        <w:t>Выявление несоответствий и планирование мер по их устранению.</w:t>
      </w:r>
    </w:p>
    <w:p w14:paraId="0ED3A83A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2. Разработка документации</w:t>
      </w:r>
    </w:p>
    <w:p w14:paraId="68E96294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Для прохождения сертификации необходимо подготовить:</w:t>
      </w:r>
    </w:p>
    <w:p w14:paraId="5C77B9BB" w14:textId="77777777" w:rsidR="0022176C" w:rsidRPr="0022176C" w:rsidRDefault="0022176C" w:rsidP="0001789E">
      <w:pPr>
        <w:numPr>
          <w:ilvl w:val="0"/>
          <w:numId w:val="17"/>
        </w:numPr>
        <w:spacing w:after="0"/>
        <w:jc w:val="both"/>
      </w:pPr>
      <w:r w:rsidRPr="0022176C">
        <w:rPr>
          <w:b/>
          <w:bCs/>
        </w:rPr>
        <w:t>Политику информационной безопасности</w:t>
      </w:r>
      <w:r w:rsidRPr="0022176C">
        <w:t xml:space="preserve"> – основные принципы защиты данных.</w:t>
      </w:r>
    </w:p>
    <w:p w14:paraId="781D1F56" w14:textId="77777777" w:rsidR="0022176C" w:rsidRPr="0022176C" w:rsidRDefault="0022176C" w:rsidP="0001789E">
      <w:pPr>
        <w:numPr>
          <w:ilvl w:val="0"/>
          <w:numId w:val="17"/>
        </w:numPr>
        <w:spacing w:after="0"/>
        <w:jc w:val="both"/>
      </w:pPr>
      <w:r w:rsidRPr="0022176C">
        <w:rPr>
          <w:b/>
          <w:bCs/>
        </w:rPr>
        <w:t>Процедуры управления доступом</w:t>
      </w:r>
      <w:r w:rsidRPr="0022176C">
        <w:t xml:space="preserve"> – регламенты предоставления и контроля прав пользователей.</w:t>
      </w:r>
    </w:p>
    <w:p w14:paraId="10480F5F" w14:textId="77777777" w:rsidR="0022176C" w:rsidRPr="0022176C" w:rsidRDefault="0022176C" w:rsidP="0001789E">
      <w:pPr>
        <w:numPr>
          <w:ilvl w:val="0"/>
          <w:numId w:val="17"/>
        </w:numPr>
        <w:spacing w:after="0"/>
        <w:jc w:val="both"/>
      </w:pPr>
      <w:r w:rsidRPr="0022176C">
        <w:rPr>
          <w:b/>
          <w:bCs/>
        </w:rPr>
        <w:t>Анализ рисков и меры реагирования</w:t>
      </w:r>
      <w:r w:rsidRPr="0022176C">
        <w:t xml:space="preserve"> – выявление уязвимостей и планы их устранения.</w:t>
      </w:r>
    </w:p>
    <w:p w14:paraId="37825CFE" w14:textId="77777777" w:rsidR="0022176C" w:rsidRPr="0022176C" w:rsidRDefault="0022176C" w:rsidP="0001789E">
      <w:pPr>
        <w:numPr>
          <w:ilvl w:val="0"/>
          <w:numId w:val="17"/>
        </w:numPr>
        <w:spacing w:after="0"/>
        <w:jc w:val="both"/>
      </w:pPr>
      <w:r w:rsidRPr="0022176C">
        <w:rPr>
          <w:b/>
          <w:bCs/>
        </w:rPr>
        <w:t>Регламент резервного копирования</w:t>
      </w:r>
      <w:r w:rsidRPr="0022176C">
        <w:t xml:space="preserve"> – процедура восстановления данных.</w:t>
      </w:r>
    </w:p>
    <w:p w14:paraId="1F365FEE" w14:textId="77777777" w:rsidR="0022176C" w:rsidRPr="0022176C" w:rsidRDefault="0022176C" w:rsidP="0001789E">
      <w:pPr>
        <w:numPr>
          <w:ilvl w:val="0"/>
          <w:numId w:val="17"/>
        </w:numPr>
        <w:spacing w:after="0"/>
        <w:jc w:val="both"/>
      </w:pPr>
      <w:r w:rsidRPr="0022176C">
        <w:rPr>
          <w:b/>
          <w:bCs/>
        </w:rPr>
        <w:t>Журналы событий и мониторинга</w:t>
      </w:r>
      <w:r w:rsidRPr="0022176C">
        <w:t xml:space="preserve"> – протоколирование активности в системе.</w:t>
      </w:r>
    </w:p>
    <w:p w14:paraId="040AF745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3. Проведение внутренних проверок и тестов</w:t>
      </w:r>
    </w:p>
    <w:p w14:paraId="33BCC252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Перед обращением в сертифицирующий орган проводится:</w:t>
      </w:r>
    </w:p>
    <w:p w14:paraId="6B779CBA" w14:textId="77777777" w:rsidR="0022176C" w:rsidRPr="0022176C" w:rsidRDefault="0022176C" w:rsidP="0001789E">
      <w:pPr>
        <w:numPr>
          <w:ilvl w:val="0"/>
          <w:numId w:val="18"/>
        </w:numPr>
        <w:spacing w:after="0"/>
        <w:jc w:val="both"/>
      </w:pPr>
      <w:r w:rsidRPr="0022176C">
        <w:rPr>
          <w:b/>
          <w:bCs/>
        </w:rPr>
        <w:t>Внутренний аудит информационной безопасности</w:t>
      </w:r>
      <w:r w:rsidRPr="0022176C">
        <w:t xml:space="preserve"> – оценка соответствия стандартам.</w:t>
      </w:r>
    </w:p>
    <w:p w14:paraId="66C47CB6" w14:textId="77777777" w:rsidR="0022176C" w:rsidRPr="0022176C" w:rsidRDefault="0022176C" w:rsidP="0001789E">
      <w:pPr>
        <w:numPr>
          <w:ilvl w:val="0"/>
          <w:numId w:val="18"/>
        </w:numPr>
        <w:spacing w:after="0"/>
        <w:jc w:val="both"/>
      </w:pPr>
      <w:r w:rsidRPr="0022176C">
        <w:rPr>
          <w:b/>
          <w:bCs/>
        </w:rPr>
        <w:t>Тестирование на проникновение (</w:t>
      </w:r>
      <w:proofErr w:type="spellStart"/>
      <w:r w:rsidRPr="0022176C">
        <w:rPr>
          <w:b/>
          <w:bCs/>
        </w:rPr>
        <w:t>penetration</w:t>
      </w:r>
      <w:proofErr w:type="spellEnd"/>
      <w:r w:rsidRPr="0022176C">
        <w:rPr>
          <w:b/>
          <w:bCs/>
        </w:rPr>
        <w:t xml:space="preserve"> </w:t>
      </w:r>
      <w:proofErr w:type="spellStart"/>
      <w:r w:rsidRPr="0022176C">
        <w:rPr>
          <w:b/>
          <w:bCs/>
        </w:rPr>
        <w:t>testing</w:t>
      </w:r>
      <w:proofErr w:type="spellEnd"/>
      <w:r w:rsidRPr="0022176C">
        <w:rPr>
          <w:b/>
          <w:bCs/>
        </w:rPr>
        <w:t>)</w:t>
      </w:r>
      <w:r w:rsidRPr="0022176C">
        <w:t xml:space="preserve"> – моделирование кибератак.</w:t>
      </w:r>
    </w:p>
    <w:p w14:paraId="1AF136C0" w14:textId="77777777" w:rsidR="0022176C" w:rsidRPr="0022176C" w:rsidRDefault="0022176C" w:rsidP="0001789E">
      <w:pPr>
        <w:numPr>
          <w:ilvl w:val="0"/>
          <w:numId w:val="18"/>
        </w:numPr>
        <w:spacing w:after="0"/>
        <w:jc w:val="both"/>
      </w:pPr>
      <w:r w:rsidRPr="0022176C">
        <w:rPr>
          <w:b/>
          <w:bCs/>
        </w:rPr>
        <w:t>Анализ журналов событий</w:t>
      </w:r>
      <w:r w:rsidRPr="0022176C">
        <w:t xml:space="preserve"> – выявление аномалий и потенциальных угроз.</w:t>
      </w:r>
    </w:p>
    <w:p w14:paraId="32CE150E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4. Подача заявки в сертификационный орган</w:t>
      </w:r>
    </w:p>
    <w:p w14:paraId="270A817F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lastRenderedPageBreak/>
        <w:t>После устранения всех уязвимостей университет направляет заявку в аккредитованную организацию, которая проводит сертификацию КИС.</w:t>
      </w:r>
    </w:p>
    <w:p w14:paraId="59169C95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5. Внешний аудит и сертификационные испытания</w:t>
      </w:r>
    </w:p>
    <w:p w14:paraId="5381E9DA" w14:textId="77777777" w:rsidR="0022176C" w:rsidRPr="0022176C" w:rsidRDefault="0022176C" w:rsidP="0001789E">
      <w:pPr>
        <w:numPr>
          <w:ilvl w:val="0"/>
          <w:numId w:val="19"/>
        </w:numPr>
        <w:spacing w:after="0"/>
        <w:jc w:val="both"/>
      </w:pPr>
      <w:r w:rsidRPr="0022176C">
        <w:rPr>
          <w:b/>
          <w:bCs/>
        </w:rPr>
        <w:t>Экспертиза документации</w:t>
      </w:r>
      <w:r w:rsidRPr="0022176C">
        <w:t xml:space="preserve"> – проверка наличия всех необходимых регламентов.</w:t>
      </w:r>
    </w:p>
    <w:p w14:paraId="39F53559" w14:textId="77777777" w:rsidR="0022176C" w:rsidRPr="0022176C" w:rsidRDefault="0022176C" w:rsidP="0001789E">
      <w:pPr>
        <w:numPr>
          <w:ilvl w:val="0"/>
          <w:numId w:val="19"/>
        </w:numPr>
        <w:spacing w:after="0"/>
        <w:jc w:val="both"/>
      </w:pPr>
      <w:r w:rsidRPr="0022176C">
        <w:rPr>
          <w:b/>
          <w:bCs/>
        </w:rPr>
        <w:t>Техническое тестирование</w:t>
      </w:r>
      <w:r w:rsidRPr="0022176C">
        <w:t xml:space="preserve"> – оценка надежности защиты системы.</w:t>
      </w:r>
    </w:p>
    <w:p w14:paraId="0F0C796B" w14:textId="77777777" w:rsidR="0022176C" w:rsidRPr="0022176C" w:rsidRDefault="0022176C" w:rsidP="0001789E">
      <w:pPr>
        <w:numPr>
          <w:ilvl w:val="0"/>
          <w:numId w:val="19"/>
        </w:numPr>
        <w:spacing w:after="0"/>
        <w:jc w:val="both"/>
      </w:pPr>
      <w:r w:rsidRPr="0022176C">
        <w:rPr>
          <w:b/>
          <w:bCs/>
        </w:rPr>
        <w:t>Анализ инцидентов безопасности</w:t>
      </w:r>
      <w:r w:rsidRPr="0022176C">
        <w:t xml:space="preserve"> – проверка, как КИС справляется с угрозами.</w:t>
      </w:r>
    </w:p>
    <w:p w14:paraId="6C9AA86E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6. Получение сертификата соответствия</w:t>
      </w:r>
    </w:p>
    <w:p w14:paraId="1BE447D7" w14:textId="14D8EB30" w:rsidR="0022176C" w:rsidRPr="0022176C" w:rsidRDefault="0022176C" w:rsidP="0022176C">
      <w:pPr>
        <w:spacing w:after="0"/>
        <w:ind w:firstLine="709"/>
        <w:jc w:val="both"/>
      </w:pPr>
      <w:r w:rsidRPr="0022176C">
        <w:t>Если КИС соответствует требованиям, выдается сертификат, подтверждающий ее соответствие стандартам.</w:t>
      </w:r>
    </w:p>
    <w:p w14:paraId="1FA4D215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4. Процесс аккредитации КИС</w:t>
      </w:r>
    </w:p>
    <w:p w14:paraId="111C3457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Аккредитация – это формальное подтверждение того, что КИС не только соответствует стандартам, но и может безопасно использоваться в образовательном процессе.</w:t>
      </w:r>
    </w:p>
    <w:p w14:paraId="0210B6BD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Этапы аккредитации:</w:t>
      </w:r>
    </w:p>
    <w:p w14:paraId="563F2EED" w14:textId="77777777" w:rsidR="0022176C" w:rsidRPr="0022176C" w:rsidRDefault="0022176C" w:rsidP="0001789E">
      <w:pPr>
        <w:numPr>
          <w:ilvl w:val="0"/>
          <w:numId w:val="20"/>
        </w:numPr>
        <w:spacing w:after="0"/>
        <w:jc w:val="both"/>
      </w:pPr>
      <w:r w:rsidRPr="0022176C">
        <w:rPr>
          <w:b/>
          <w:bCs/>
        </w:rPr>
        <w:t>Разработка критериев аккредитации</w:t>
      </w:r>
      <w:r w:rsidRPr="0022176C">
        <w:t xml:space="preserve"> (на основе законодательства и требований регуляторов).</w:t>
      </w:r>
    </w:p>
    <w:p w14:paraId="50F811C4" w14:textId="77777777" w:rsidR="0022176C" w:rsidRPr="0022176C" w:rsidRDefault="0022176C" w:rsidP="0001789E">
      <w:pPr>
        <w:numPr>
          <w:ilvl w:val="0"/>
          <w:numId w:val="20"/>
        </w:numPr>
        <w:spacing w:after="0"/>
        <w:jc w:val="both"/>
      </w:pPr>
      <w:r w:rsidRPr="0022176C">
        <w:rPr>
          <w:b/>
          <w:bCs/>
        </w:rPr>
        <w:t>Формирование экспертной комиссии</w:t>
      </w:r>
      <w:r w:rsidRPr="0022176C">
        <w:t xml:space="preserve"> (включает представителей университета и независимых аудиторов).</w:t>
      </w:r>
    </w:p>
    <w:p w14:paraId="57CE6A9D" w14:textId="77777777" w:rsidR="0022176C" w:rsidRPr="0022176C" w:rsidRDefault="0022176C" w:rsidP="0001789E">
      <w:pPr>
        <w:numPr>
          <w:ilvl w:val="0"/>
          <w:numId w:val="20"/>
        </w:numPr>
        <w:spacing w:after="0"/>
        <w:jc w:val="both"/>
      </w:pPr>
      <w:r w:rsidRPr="0022176C">
        <w:rPr>
          <w:b/>
          <w:bCs/>
        </w:rPr>
        <w:t>Оценка защищенности КИС</w:t>
      </w:r>
      <w:r w:rsidRPr="0022176C">
        <w:t xml:space="preserve"> (включает анализ логов, тестирование на проникновение, проверку резервного копирования).</w:t>
      </w:r>
    </w:p>
    <w:p w14:paraId="483505D7" w14:textId="325D054B" w:rsidR="0022176C" w:rsidRPr="0022176C" w:rsidRDefault="0022176C" w:rsidP="0001789E">
      <w:pPr>
        <w:numPr>
          <w:ilvl w:val="0"/>
          <w:numId w:val="20"/>
        </w:numPr>
        <w:spacing w:after="0"/>
        <w:jc w:val="both"/>
      </w:pPr>
      <w:r w:rsidRPr="0022176C">
        <w:rPr>
          <w:b/>
          <w:bCs/>
        </w:rPr>
        <w:t>Принятие решения об аккредитации</w:t>
      </w:r>
      <w:r w:rsidRPr="0022176C">
        <w:t xml:space="preserve"> – если система соответствует требованиям, она получает статус аккредитованной.</w:t>
      </w:r>
    </w:p>
    <w:p w14:paraId="352DEE2F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5. Поддержание соответствия после сертификации и аккредитации</w:t>
      </w:r>
    </w:p>
    <w:p w14:paraId="3E175C30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Сертификация и аккредитация – это не разовая процедура. Для поддержания статуса необходимо:</w:t>
      </w:r>
    </w:p>
    <w:p w14:paraId="2138727C" w14:textId="77777777" w:rsidR="0022176C" w:rsidRPr="0022176C" w:rsidRDefault="0022176C" w:rsidP="0001789E">
      <w:pPr>
        <w:numPr>
          <w:ilvl w:val="0"/>
          <w:numId w:val="21"/>
        </w:numPr>
        <w:spacing w:after="0"/>
        <w:jc w:val="both"/>
      </w:pPr>
      <w:r w:rsidRPr="0022176C">
        <w:rPr>
          <w:b/>
          <w:bCs/>
        </w:rPr>
        <w:t>Проводить регулярные аудиты</w:t>
      </w:r>
      <w:r w:rsidRPr="0022176C">
        <w:t xml:space="preserve"> (ежегодно или по требованию регуляторов).</w:t>
      </w:r>
    </w:p>
    <w:p w14:paraId="0D8CB8BF" w14:textId="77777777" w:rsidR="0022176C" w:rsidRPr="0022176C" w:rsidRDefault="0022176C" w:rsidP="0001789E">
      <w:pPr>
        <w:numPr>
          <w:ilvl w:val="0"/>
          <w:numId w:val="21"/>
        </w:numPr>
        <w:spacing w:after="0"/>
        <w:jc w:val="both"/>
      </w:pPr>
      <w:r w:rsidRPr="0022176C">
        <w:rPr>
          <w:b/>
          <w:bCs/>
        </w:rPr>
        <w:t>Актуализировать политику безопасности</w:t>
      </w:r>
      <w:r w:rsidRPr="0022176C">
        <w:t xml:space="preserve"> (учитывая новые угрозы и технологии).</w:t>
      </w:r>
    </w:p>
    <w:p w14:paraId="6A98259D" w14:textId="77777777" w:rsidR="0022176C" w:rsidRPr="0022176C" w:rsidRDefault="0022176C" w:rsidP="0001789E">
      <w:pPr>
        <w:numPr>
          <w:ilvl w:val="0"/>
          <w:numId w:val="21"/>
        </w:numPr>
        <w:spacing w:after="0"/>
        <w:jc w:val="both"/>
      </w:pPr>
      <w:r w:rsidRPr="0022176C">
        <w:rPr>
          <w:b/>
          <w:bCs/>
        </w:rPr>
        <w:t>Проводить обучение сотрудников</w:t>
      </w:r>
      <w:r w:rsidRPr="0022176C">
        <w:t xml:space="preserve"> (актуализируя их знания в области защиты данных).</w:t>
      </w:r>
    </w:p>
    <w:p w14:paraId="0395690D" w14:textId="284A1E4C" w:rsidR="0022176C" w:rsidRPr="0022176C" w:rsidRDefault="0022176C" w:rsidP="0001789E">
      <w:pPr>
        <w:numPr>
          <w:ilvl w:val="0"/>
          <w:numId w:val="21"/>
        </w:numPr>
        <w:spacing w:after="0"/>
        <w:jc w:val="both"/>
      </w:pPr>
      <w:r w:rsidRPr="0022176C">
        <w:rPr>
          <w:b/>
          <w:bCs/>
        </w:rPr>
        <w:t>Оперативно реагировать на инциденты</w:t>
      </w:r>
      <w:r w:rsidRPr="0022176C">
        <w:t xml:space="preserve"> (внедрение новых мер защиты по мере появления новых угроз).</w:t>
      </w:r>
    </w:p>
    <w:p w14:paraId="15EBCBBA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Заключение</w:t>
      </w:r>
    </w:p>
    <w:p w14:paraId="11F3544C" w14:textId="77777777" w:rsidR="0022176C" w:rsidRPr="0022176C" w:rsidRDefault="0022176C" w:rsidP="0022176C">
      <w:pPr>
        <w:spacing w:after="280"/>
        <w:ind w:firstLine="709"/>
        <w:jc w:val="both"/>
      </w:pPr>
      <w:r w:rsidRPr="0022176C">
        <w:t>Сертификация и аккредитация КИС университета обеспечивают ее соответствие требованиям безопасности, создают доверие к системе и позволяют эффективно защищать данные студентов и сотрудников. Процесс требует комплексного подхода, включающего анализ рисков, разработку регламентов, тестирование защиты и постоянное совершенствование механизмов безопасности.</w:t>
      </w:r>
    </w:p>
    <w:p w14:paraId="29115567" w14:textId="31FCA595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6. Определение сферы (границ) системы управления информационной безопасностью (СУИБ) и конкретизация целей ее создания</w:t>
      </w:r>
    </w:p>
    <w:p w14:paraId="19060DF0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 xml:space="preserve">На данном этапе устанавливаются границы системы управления информационной безопасностью (СУИБ), определяются объекты защиты, а также </w:t>
      </w:r>
      <w:r w:rsidRPr="0022176C">
        <w:lastRenderedPageBreak/>
        <w:t>формулируются конкретные цели, которых необходимо достичь для обеспечения безопасности информации в университете.</w:t>
      </w:r>
    </w:p>
    <w:p w14:paraId="18516889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1. Определение сферы и границ системы управления информационной безопасностью</w:t>
      </w:r>
    </w:p>
    <w:p w14:paraId="06241A07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Сфера действия СУИБ охватывает все процессы, связанные с защитой информации университета. Границы системы определяются исходя из:</w:t>
      </w:r>
    </w:p>
    <w:p w14:paraId="3207323F" w14:textId="77777777" w:rsidR="0022176C" w:rsidRPr="0022176C" w:rsidRDefault="0022176C" w:rsidP="0001789E">
      <w:pPr>
        <w:numPr>
          <w:ilvl w:val="0"/>
          <w:numId w:val="22"/>
        </w:numPr>
        <w:spacing w:after="0"/>
        <w:jc w:val="both"/>
      </w:pPr>
      <w:r w:rsidRPr="0022176C">
        <w:t>Организационной структуры университета.</w:t>
      </w:r>
    </w:p>
    <w:p w14:paraId="591F5B19" w14:textId="77777777" w:rsidR="0022176C" w:rsidRPr="0022176C" w:rsidRDefault="0022176C" w:rsidP="0001789E">
      <w:pPr>
        <w:numPr>
          <w:ilvl w:val="0"/>
          <w:numId w:val="22"/>
        </w:numPr>
        <w:spacing w:after="0"/>
        <w:jc w:val="both"/>
      </w:pPr>
      <w:r w:rsidRPr="0022176C">
        <w:t>Типов и категорий информации, подлежащей защите.</w:t>
      </w:r>
    </w:p>
    <w:p w14:paraId="22F6C179" w14:textId="77777777" w:rsidR="0022176C" w:rsidRPr="0022176C" w:rsidRDefault="0022176C" w:rsidP="0001789E">
      <w:pPr>
        <w:numPr>
          <w:ilvl w:val="0"/>
          <w:numId w:val="22"/>
        </w:numPr>
        <w:spacing w:after="0"/>
        <w:jc w:val="both"/>
      </w:pPr>
      <w:r w:rsidRPr="0022176C">
        <w:t>Используемых информационных технологий, сетей и компьютерных систем.</w:t>
      </w:r>
    </w:p>
    <w:p w14:paraId="6F690E4E" w14:textId="77777777" w:rsidR="0022176C" w:rsidRPr="0022176C" w:rsidRDefault="0022176C" w:rsidP="0001789E">
      <w:pPr>
        <w:numPr>
          <w:ilvl w:val="0"/>
          <w:numId w:val="22"/>
        </w:numPr>
        <w:spacing w:after="0"/>
        <w:jc w:val="both"/>
      </w:pPr>
      <w:r w:rsidRPr="0022176C">
        <w:t>Внешних и внутренних угроз.</w:t>
      </w:r>
    </w:p>
    <w:p w14:paraId="2C56ADE3" w14:textId="77777777" w:rsidR="0022176C" w:rsidRPr="0022176C" w:rsidRDefault="0022176C" w:rsidP="0001789E">
      <w:pPr>
        <w:numPr>
          <w:ilvl w:val="0"/>
          <w:numId w:val="22"/>
        </w:numPr>
        <w:spacing w:after="0"/>
        <w:jc w:val="both"/>
      </w:pPr>
      <w:r w:rsidRPr="0022176C">
        <w:t>Регуляторных требований и стандартов.</w:t>
      </w:r>
    </w:p>
    <w:p w14:paraId="1459B881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1.1. Основные объекты защиты</w:t>
      </w:r>
    </w:p>
    <w:p w14:paraId="5107FAF0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При определении границ системы безопасности важно учитывать все объекты, которые должны быть защищены:</w:t>
      </w:r>
    </w:p>
    <w:p w14:paraId="3A32AD5E" w14:textId="77777777" w:rsidR="0022176C" w:rsidRPr="0022176C" w:rsidRDefault="0022176C" w:rsidP="0001789E">
      <w:pPr>
        <w:numPr>
          <w:ilvl w:val="0"/>
          <w:numId w:val="23"/>
        </w:numPr>
        <w:spacing w:after="0"/>
        <w:jc w:val="both"/>
      </w:pPr>
      <w:r w:rsidRPr="0022176C">
        <w:rPr>
          <w:b/>
          <w:bCs/>
        </w:rPr>
        <w:t>Информационные активы</w:t>
      </w:r>
      <w:r w:rsidRPr="0022176C">
        <w:t xml:space="preserve">: </w:t>
      </w:r>
    </w:p>
    <w:p w14:paraId="4531C35E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Личные данные студентов и сотрудников.</w:t>
      </w:r>
    </w:p>
    <w:p w14:paraId="2120CD49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Научно-исследовательские данные.</w:t>
      </w:r>
    </w:p>
    <w:p w14:paraId="02701EB9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Финансовая документация.</w:t>
      </w:r>
    </w:p>
    <w:p w14:paraId="22575156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Образовательные материалы.</w:t>
      </w:r>
    </w:p>
    <w:p w14:paraId="0AD81794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Административная информация университета.</w:t>
      </w:r>
    </w:p>
    <w:p w14:paraId="1F0D5040" w14:textId="77777777" w:rsidR="0022176C" w:rsidRPr="0022176C" w:rsidRDefault="0022176C" w:rsidP="0001789E">
      <w:pPr>
        <w:numPr>
          <w:ilvl w:val="0"/>
          <w:numId w:val="23"/>
        </w:numPr>
        <w:spacing w:after="0"/>
        <w:jc w:val="both"/>
      </w:pPr>
      <w:r w:rsidRPr="0022176C">
        <w:rPr>
          <w:b/>
          <w:bCs/>
        </w:rPr>
        <w:t>Технические активы</w:t>
      </w:r>
      <w:r w:rsidRPr="0022176C">
        <w:t xml:space="preserve">: </w:t>
      </w:r>
    </w:p>
    <w:p w14:paraId="5CCC65AA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Серверное оборудование.</w:t>
      </w:r>
    </w:p>
    <w:p w14:paraId="2865105D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Локальные сети и точки доступа.</w:t>
      </w:r>
    </w:p>
    <w:p w14:paraId="48317EF3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Облачные хранилища.</w:t>
      </w:r>
    </w:p>
    <w:p w14:paraId="2DE00ED7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Рабочие станции, ноутбуки, мобильные устройства.</w:t>
      </w:r>
    </w:p>
    <w:p w14:paraId="07A60A6D" w14:textId="77777777" w:rsidR="0022176C" w:rsidRPr="0022176C" w:rsidRDefault="0022176C" w:rsidP="0001789E">
      <w:pPr>
        <w:numPr>
          <w:ilvl w:val="0"/>
          <w:numId w:val="23"/>
        </w:numPr>
        <w:spacing w:after="0"/>
        <w:jc w:val="both"/>
      </w:pPr>
      <w:r w:rsidRPr="0022176C">
        <w:rPr>
          <w:b/>
          <w:bCs/>
        </w:rPr>
        <w:t>Программное обеспечение</w:t>
      </w:r>
      <w:r w:rsidRPr="0022176C">
        <w:t xml:space="preserve">: </w:t>
      </w:r>
    </w:p>
    <w:p w14:paraId="07EAB38B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Системы управления обучением (LMS).</w:t>
      </w:r>
    </w:p>
    <w:p w14:paraId="51F69AF6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Базы данных студентов и преподавателей.</w:t>
      </w:r>
    </w:p>
    <w:p w14:paraId="7CA3A36F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Электронные библиотеки и научные ресурсы.</w:t>
      </w:r>
    </w:p>
    <w:p w14:paraId="2CC1D1E3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Внутренние административные сервисы (финансовые, кадровые, учетные системы).</w:t>
      </w:r>
    </w:p>
    <w:p w14:paraId="229DAEFC" w14:textId="77777777" w:rsidR="0022176C" w:rsidRPr="0022176C" w:rsidRDefault="0022176C" w:rsidP="0001789E">
      <w:pPr>
        <w:numPr>
          <w:ilvl w:val="0"/>
          <w:numId w:val="23"/>
        </w:numPr>
        <w:spacing w:after="0"/>
        <w:jc w:val="both"/>
      </w:pPr>
      <w:r w:rsidRPr="0022176C">
        <w:rPr>
          <w:b/>
          <w:bCs/>
        </w:rPr>
        <w:t>Персонал</w:t>
      </w:r>
      <w:r w:rsidRPr="0022176C">
        <w:t xml:space="preserve">: </w:t>
      </w:r>
    </w:p>
    <w:p w14:paraId="164EB1E5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Студенты.</w:t>
      </w:r>
    </w:p>
    <w:p w14:paraId="640B6872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Преподаватели и научные сотрудники.</w:t>
      </w:r>
    </w:p>
    <w:p w14:paraId="24B2B77B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Административный персонал.</w:t>
      </w:r>
    </w:p>
    <w:p w14:paraId="7735A9E5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ИТ-специалисты и служба безопасности.</w:t>
      </w:r>
    </w:p>
    <w:p w14:paraId="60C3A994" w14:textId="77777777" w:rsidR="0022176C" w:rsidRPr="0022176C" w:rsidRDefault="0022176C" w:rsidP="0001789E">
      <w:pPr>
        <w:numPr>
          <w:ilvl w:val="0"/>
          <w:numId w:val="23"/>
        </w:numPr>
        <w:spacing w:after="0"/>
        <w:jc w:val="both"/>
      </w:pPr>
      <w:r w:rsidRPr="0022176C">
        <w:rPr>
          <w:b/>
          <w:bCs/>
        </w:rPr>
        <w:t>Физическая инфраструктура</w:t>
      </w:r>
      <w:r w:rsidRPr="0022176C">
        <w:t xml:space="preserve">: </w:t>
      </w:r>
    </w:p>
    <w:p w14:paraId="4D4D887A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Центры обработки данных (ЦОД).</w:t>
      </w:r>
    </w:p>
    <w:p w14:paraId="327997DF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Серверные помещения.</w:t>
      </w:r>
    </w:p>
    <w:p w14:paraId="7DC420E5" w14:textId="77777777" w:rsidR="0022176C" w:rsidRPr="0022176C" w:rsidRDefault="0022176C" w:rsidP="0001789E">
      <w:pPr>
        <w:numPr>
          <w:ilvl w:val="1"/>
          <w:numId w:val="23"/>
        </w:numPr>
        <w:spacing w:after="0"/>
        <w:jc w:val="both"/>
      </w:pPr>
      <w:r w:rsidRPr="0022176C">
        <w:t>Рабочие зоны с доступом к защищенной информации.</w:t>
      </w:r>
    </w:p>
    <w:p w14:paraId="682EFE0E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1.2. Внешние и внутренние границы СУИБ</w:t>
      </w:r>
    </w:p>
    <w:p w14:paraId="6DD54B81" w14:textId="77777777" w:rsidR="0022176C" w:rsidRPr="0022176C" w:rsidRDefault="0022176C" w:rsidP="0001789E">
      <w:pPr>
        <w:numPr>
          <w:ilvl w:val="0"/>
          <w:numId w:val="24"/>
        </w:numPr>
        <w:spacing w:after="0"/>
        <w:jc w:val="both"/>
      </w:pPr>
      <w:r w:rsidRPr="0022176C">
        <w:rPr>
          <w:b/>
          <w:bCs/>
        </w:rPr>
        <w:t>Внутренние границы</w:t>
      </w:r>
      <w:r w:rsidRPr="0022176C">
        <w:t xml:space="preserve"> включают защищаемую ИТ-инфраструктуру университета: локальные сети, серверные помещения, базы данных, системы документооборота и управления обучением.</w:t>
      </w:r>
    </w:p>
    <w:p w14:paraId="6B4ECCFD" w14:textId="6510FE8F" w:rsidR="0022176C" w:rsidRPr="0022176C" w:rsidRDefault="0022176C" w:rsidP="0001789E">
      <w:pPr>
        <w:numPr>
          <w:ilvl w:val="0"/>
          <w:numId w:val="24"/>
        </w:numPr>
        <w:spacing w:after="0"/>
        <w:jc w:val="both"/>
      </w:pPr>
      <w:r w:rsidRPr="0022176C">
        <w:rPr>
          <w:b/>
          <w:bCs/>
        </w:rPr>
        <w:lastRenderedPageBreak/>
        <w:t>Внешние границы</w:t>
      </w:r>
      <w:r w:rsidRPr="0022176C">
        <w:t xml:space="preserve"> охватывают взаимодействие с третьими сторонами (подрядчики, партнеры, государственные органы), использование облачных сервисов и удаленный доступ.</w:t>
      </w:r>
    </w:p>
    <w:p w14:paraId="491AF242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2. Конкретизация целей создания СУИБ</w:t>
      </w:r>
    </w:p>
    <w:p w14:paraId="29CC9AA1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Определение целей системы управления информационной безопасностью необходимо для понимания ее ключевых задач и методов реализации.</w:t>
      </w:r>
    </w:p>
    <w:p w14:paraId="2954E55C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2.1. Общие цели СУИБ</w:t>
      </w:r>
    </w:p>
    <w:p w14:paraId="38EFD037" w14:textId="77777777" w:rsidR="0022176C" w:rsidRPr="0022176C" w:rsidRDefault="0022176C" w:rsidP="0001789E">
      <w:pPr>
        <w:numPr>
          <w:ilvl w:val="0"/>
          <w:numId w:val="25"/>
        </w:numPr>
        <w:spacing w:after="0"/>
        <w:jc w:val="both"/>
      </w:pPr>
      <w:r w:rsidRPr="0022176C">
        <w:t>Защита конфиденциальности, целостности и доступности информации.</w:t>
      </w:r>
    </w:p>
    <w:p w14:paraId="6313A6FE" w14:textId="77777777" w:rsidR="0022176C" w:rsidRPr="0022176C" w:rsidRDefault="0022176C" w:rsidP="0001789E">
      <w:pPr>
        <w:numPr>
          <w:ilvl w:val="0"/>
          <w:numId w:val="25"/>
        </w:numPr>
        <w:spacing w:after="0"/>
        <w:jc w:val="both"/>
      </w:pPr>
      <w:r w:rsidRPr="0022176C">
        <w:t>Минимизация рисков информационной безопасности.</w:t>
      </w:r>
    </w:p>
    <w:p w14:paraId="03FA5663" w14:textId="77777777" w:rsidR="0022176C" w:rsidRPr="0022176C" w:rsidRDefault="0022176C" w:rsidP="0001789E">
      <w:pPr>
        <w:numPr>
          <w:ilvl w:val="0"/>
          <w:numId w:val="25"/>
        </w:numPr>
        <w:spacing w:after="0"/>
        <w:jc w:val="both"/>
      </w:pPr>
      <w:r w:rsidRPr="0022176C">
        <w:t>Обеспечение соответствия требованиям законодательства и стандартам.</w:t>
      </w:r>
    </w:p>
    <w:p w14:paraId="35D0CDF6" w14:textId="77777777" w:rsidR="0022176C" w:rsidRPr="0022176C" w:rsidRDefault="0022176C" w:rsidP="0001789E">
      <w:pPr>
        <w:numPr>
          <w:ilvl w:val="0"/>
          <w:numId w:val="25"/>
        </w:numPr>
        <w:spacing w:after="0"/>
        <w:jc w:val="both"/>
      </w:pPr>
      <w:r w:rsidRPr="0022176C">
        <w:t>Создание системы мониторинга и быстрого реагирования на угрозы.</w:t>
      </w:r>
    </w:p>
    <w:p w14:paraId="267A2079" w14:textId="77777777" w:rsidR="0022176C" w:rsidRPr="0022176C" w:rsidRDefault="0022176C" w:rsidP="0001789E">
      <w:pPr>
        <w:numPr>
          <w:ilvl w:val="0"/>
          <w:numId w:val="25"/>
        </w:numPr>
        <w:spacing w:after="0"/>
        <w:jc w:val="both"/>
      </w:pPr>
      <w:r w:rsidRPr="0022176C">
        <w:t>Повышение осведомленности пользователей о вопросах безопасности.</w:t>
      </w:r>
    </w:p>
    <w:p w14:paraId="363C8E16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2.2. Конкретные задачи, направленные на достижение целей</w:t>
      </w:r>
    </w:p>
    <w:p w14:paraId="4C23AA73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Разработка и внедрение политики информационной безопасности</w:t>
      </w:r>
      <w:r w:rsidRPr="0022176C">
        <w:t xml:space="preserve">: </w:t>
      </w:r>
    </w:p>
    <w:p w14:paraId="0F4ECA0F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Определение требований к защите данных.</w:t>
      </w:r>
    </w:p>
    <w:p w14:paraId="5CAA517A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Разработка регламентов доступа и контроля.</w:t>
      </w:r>
    </w:p>
    <w:p w14:paraId="0D049FB9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Создание системы управления рисками</w:t>
      </w:r>
      <w:r w:rsidRPr="0022176C">
        <w:t xml:space="preserve">: </w:t>
      </w:r>
    </w:p>
    <w:p w14:paraId="05702CFD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Анализ потенциальных угроз и уязвимостей.</w:t>
      </w:r>
    </w:p>
    <w:p w14:paraId="3B7AA2E7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Определение уровней критичности информации.</w:t>
      </w:r>
    </w:p>
    <w:p w14:paraId="6AC84C36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Разработка методов минимизации рисков.</w:t>
      </w:r>
    </w:p>
    <w:p w14:paraId="21209AB9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Внедрение технических и организационных мер защиты</w:t>
      </w:r>
      <w:r w:rsidRPr="0022176C">
        <w:t xml:space="preserve">: </w:t>
      </w:r>
    </w:p>
    <w:p w14:paraId="7ADC5C48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Настройка межсетевых экранов и антивирусного ПО.</w:t>
      </w:r>
    </w:p>
    <w:p w14:paraId="72CD3562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Реализация средств шифрования и двухфакторной аутентификации.</w:t>
      </w:r>
    </w:p>
    <w:p w14:paraId="4585DAED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Ограничение доступа к конфиденциальным данным.</w:t>
      </w:r>
    </w:p>
    <w:p w14:paraId="3B2C8659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Обеспечение контроля и мониторинга событий безопасности</w:t>
      </w:r>
      <w:r w:rsidRPr="0022176C">
        <w:t xml:space="preserve">: </w:t>
      </w:r>
    </w:p>
    <w:p w14:paraId="362ACC6A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Ведение логов и анализ инцидентов.</w:t>
      </w:r>
    </w:p>
    <w:p w14:paraId="22F0CE4F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Реагирование на кибератаки и утечки данных.</w:t>
      </w:r>
    </w:p>
    <w:p w14:paraId="0B277156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Регулярные аудиты информационной безопасности.</w:t>
      </w:r>
    </w:p>
    <w:p w14:paraId="0333B268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Обучение персонала и студентов</w:t>
      </w:r>
      <w:r w:rsidRPr="0022176C">
        <w:t xml:space="preserve">: </w:t>
      </w:r>
    </w:p>
    <w:p w14:paraId="7150022A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Проведение инструктажей и тренингов.</w:t>
      </w:r>
    </w:p>
    <w:p w14:paraId="257002EB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Формирование культуры информационной безопасности.</w:t>
      </w:r>
    </w:p>
    <w:p w14:paraId="552CACF0" w14:textId="77777777" w:rsidR="0022176C" w:rsidRPr="0022176C" w:rsidRDefault="0022176C" w:rsidP="0001789E">
      <w:pPr>
        <w:numPr>
          <w:ilvl w:val="0"/>
          <w:numId w:val="26"/>
        </w:numPr>
        <w:spacing w:after="0"/>
        <w:jc w:val="both"/>
      </w:pPr>
      <w:r w:rsidRPr="0022176C">
        <w:rPr>
          <w:b/>
          <w:bCs/>
        </w:rPr>
        <w:t>Разработка плана действий в чрезвычайных ситуациях</w:t>
      </w:r>
      <w:r w:rsidRPr="0022176C">
        <w:t xml:space="preserve">: </w:t>
      </w:r>
    </w:p>
    <w:p w14:paraId="2DF35C8A" w14:textId="7777777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Подготовка процедуры восстановления данных.</w:t>
      </w:r>
    </w:p>
    <w:p w14:paraId="4FE2D1BD" w14:textId="65B91A87" w:rsidR="0022176C" w:rsidRPr="0022176C" w:rsidRDefault="0022176C" w:rsidP="0001789E">
      <w:pPr>
        <w:numPr>
          <w:ilvl w:val="1"/>
          <w:numId w:val="26"/>
        </w:numPr>
        <w:spacing w:after="0"/>
        <w:jc w:val="both"/>
      </w:pPr>
      <w:r w:rsidRPr="0022176C">
        <w:t>Тестирование сценариев реагирования на инциденты.</w:t>
      </w:r>
    </w:p>
    <w:p w14:paraId="4B950EB6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3. Определение критериев эффективности СУИБ</w:t>
      </w:r>
    </w:p>
    <w:p w14:paraId="306227CC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Для контроля и оценки работы системы безопасности необходимо установить критерии эффективности.</w:t>
      </w:r>
    </w:p>
    <w:p w14:paraId="409D821E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3.1. Количественные показатели</w:t>
      </w:r>
    </w:p>
    <w:p w14:paraId="75959DE6" w14:textId="77777777" w:rsidR="0022176C" w:rsidRPr="0022176C" w:rsidRDefault="0022176C" w:rsidP="0001789E">
      <w:pPr>
        <w:numPr>
          <w:ilvl w:val="0"/>
          <w:numId w:val="27"/>
        </w:numPr>
        <w:spacing w:after="0"/>
        <w:jc w:val="both"/>
      </w:pPr>
      <w:r w:rsidRPr="0022176C">
        <w:t>Количество выявленных и предотвращенных инцидентов.</w:t>
      </w:r>
    </w:p>
    <w:p w14:paraId="07D77B11" w14:textId="77777777" w:rsidR="0022176C" w:rsidRPr="0022176C" w:rsidRDefault="0022176C" w:rsidP="0001789E">
      <w:pPr>
        <w:numPr>
          <w:ilvl w:val="0"/>
          <w:numId w:val="27"/>
        </w:numPr>
        <w:spacing w:after="0"/>
        <w:jc w:val="both"/>
      </w:pPr>
      <w:r w:rsidRPr="0022176C">
        <w:t>Уровень соответствия требованиям стандартов и нормативных актов.</w:t>
      </w:r>
    </w:p>
    <w:p w14:paraId="7098EE0D" w14:textId="77777777" w:rsidR="0022176C" w:rsidRPr="0022176C" w:rsidRDefault="0022176C" w:rsidP="0001789E">
      <w:pPr>
        <w:numPr>
          <w:ilvl w:val="0"/>
          <w:numId w:val="27"/>
        </w:numPr>
        <w:spacing w:after="0"/>
        <w:jc w:val="both"/>
      </w:pPr>
      <w:r w:rsidRPr="0022176C">
        <w:t>Количество проведенных аудитов и их результаты.</w:t>
      </w:r>
    </w:p>
    <w:p w14:paraId="35F14F60" w14:textId="77777777" w:rsidR="0022176C" w:rsidRPr="0022176C" w:rsidRDefault="0022176C" w:rsidP="0001789E">
      <w:pPr>
        <w:numPr>
          <w:ilvl w:val="0"/>
          <w:numId w:val="27"/>
        </w:numPr>
        <w:spacing w:after="0"/>
        <w:jc w:val="both"/>
      </w:pPr>
      <w:r w:rsidRPr="0022176C">
        <w:t>Степень охвата обучением персонала (в процентах).</w:t>
      </w:r>
    </w:p>
    <w:p w14:paraId="057EEA06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3.2. Качественные показатели</w:t>
      </w:r>
    </w:p>
    <w:p w14:paraId="70E49AFA" w14:textId="77777777" w:rsidR="0022176C" w:rsidRPr="0022176C" w:rsidRDefault="0022176C" w:rsidP="0001789E">
      <w:pPr>
        <w:numPr>
          <w:ilvl w:val="0"/>
          <w:numId w:val="28"/>
        </w:numPr>
        <w:spacing w:after="0"/>
        <w:jc w:val="both"/>
      </w:pPr>
      <w:r w:rsidRPr="0022176C">
        <w:t>Снижение числа успешных атак и утечек данных.</w:t>
      </w:r>
    </w:p>
    <w:p w14:paraId="0D1A6EDF" w14:textId="77777777" w:rsidR="0022176C" w:rsidRPr="0022176C" w:rsidRDefault="0022176C" w:rsidP="0001789E">
      <w:pPr>
        <w:numPr>
          <w:ilvl w:val="0"/>
          <w:numId w:val="28"/>
        </w:numPr>
        <w:spacing w:after="0"/>
        <w:jc w:val="both"/>
      </w:pPr>
      <w:r w:rsidRPr="0022176C">
        <w:t>Повышение уровня осведомленности пользователей.</w:t>
      </w:r>
    </w:p>
    <w:p w14:paraId="320B93EE" w14:textId="5FECD184" w:rsidR="0022176C" w:rsidRPr="0022176C" w:rsidRDefault="0022176C" w:rsidP="0001789E">
      <w:pPr>
        <w:numPr>
          <w:ilvl w:val="0"/>
          <w:numId w:val="28"/>
        </w:numPr>
        <w:spacing w:after="0"/>
        <w:jc w:val="both"/>
      </w:pPr>
      <w:r w:rsidRPr="0022176C">
        <w:lastRenderedPageBreak/>
        <w:t>Улучшение управляемости и контроля над ИТ-инфраструктурой.</w:t>
      </w:r>
    </w:p>
    <w:p w14:paraId="0136D26E" w14:textId="77777777" w:rsidR="0022176C" w:rsidRPr="0022176C" w:rsidRDefault="0022176C" w:rsidP="0022176C">
      <w:pPr>
        <w:spacing w:after="0"/>
        <w:ind w:firstLine="709"/>
        <w:jc w:val="both"/>
        <w:rPr>
          <w:b/>
          <w:bCs/>
        </w:rPr>
      </w:pPr>
      <w:r w:rsidRPr="0022176C">
        <w:rPr>
          <w:b/>
          <w:bCs/>
        </w:rPr>
        <w:t>Заключение</w:t>
      </w:r>
    </w:p>
    <w:p w14:paraId="2F336595" w14:textId="77777777" w:rsidR="0022176C" w:rsidRPr="0022176C" w:rsidRDefault="0022176C" w:rsidP="0022176C">
      <w:pPr>
        <w:spacing w:after="0"/>
        <w:ind w:firstLine="709"/>
        <w:jc w:val="both"/>
      </w:pPr>
      <w:r w:rsidRPr="0022176C">
        <w:t>На этапе определения сферы действия и целей СУИБ формируется стратегический подход к управлению информационной безопасностью. Границы системы включают все ключевые активы, процессы и пользователей, а ее цели направлены на обеспечение надежной защиты данных и соблюдение стандартов. Дальнейшие этапы работы будут сосредоточены на практическом внедрении мер защиты и постоянном совершенствовании системы.</w:t>
      </w:r>
    </w:p>
    <w:p w14:paraId="56DCB401" w14:textId="52C58847" w:rsidR="00655B5A" w:rsidRDefault="00655B5A">
      <w:pPr>
        <w:spacing w:line="259" w:lineRule="auto"/>
      </w:pPr>
      <w:r>
        <w:br w:type="page"/>
      </w:r>
    </w:p>
    <w:p w14:paraId="7F09FA15" w14:textId="2C753184" w:rsidR="0068091D" w:rsidRDefault="00655B5A" w:rsidP="00B01BE8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94184287"/>
      <w:r w:rsidRPr="00655B5A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Лабораторная работа №4</w:t>
      </w:r>
      <w:bookmarkEnd w:id="3"/>
    </w:p>
    <w:p w14:paraId="439856BD" w14:textId="3CCED967" w:rsidR="00B01BE8" w:rsidRPr="00CD3AB1" w:rsidRDefault="00B01BE8" w:rsidP="00B01BE8">
      <w:pPr>
        <w:ind w:firstLine="851"/>
        <w:jc w:val="both"/>
        <w:rPr>
          <w:b/>
          <w:bCs/>
          <w:u w:val="single"/>
        </w:rPr>
      </w:pPr>
      <w:r w:rsidRPr="00CD3AB1">
        <w:rPr>
          <w:b/>
          <w:bCs/>
          <w:u w:val="single"/>
        </w:rPr>
        <w:t>Контрольные вопросы</w:t>
      </w:r>
    </w:p>
    <w:p w14:paraId="34D077FF" w14:textId="12393683" w:rsidR="00B01BE8" w:rsidRDefault="00B01BE8" w:rsidP="00B01BE8">
      <w:pPr>
        <w:spacing w:after="0"/>
        <w:ind w:firstLine="851"/>
        <w:jc w:val="both"/>
      </w:pPr>
      <w:r>
        <w:t>1.</w:t>
      </w:r>
      <w:r w:rsidRPr="00B01BE8">
        <w:t>Брандмауэр (межсетевой экран) – это аппаратный или программный комплекс, позволяющий проверять (фильтровать) входные и выходные потоки данных, проходящие через интернет или сеть.</w:t>
      </w:r>
    </w:p>
    <w:p w14:paraId="4A3AC00F" w14:textId="727E6A01" w:rsidR="00B01BE8" w:rsidRPr="00B01BE8" w:rsidRDefault="00B01BE8" w:rsidP="00B01BE8">
      <w:pPr>
        <w:spacing w:after="0"/>
        <w:ind w:firstLine="851"/>
        <w:jc w:val="both"/>
      </w:pPr>
      <w:r>
        <w:t xml:space="preserve">2. </w:t>
      </w:r>
      <w:r w:rsidRPr="00B01BE8">
        <w:t xml:space="preserve">Главная задача брандмауэра – </w:t>
      </w:r>
      <w:r w:rsidRPr="00B01BE8">
        <w:rPr>
          <w:b/>
          <w:bCs/>
        </w:rPr>
        <w:t>контроль и фильтрация сетевого трафика</w:t>
      </w:r>
      <w:r w:rsidRPr="00B01BE8">
        <w:t xml:space="preserve"> в соответствии с заданными правилами. Он предотвращает:</w:t>
      </w:r>
      <w:r>
        <w:t xml:space="preserve"> </w:t>
      </w:r>
      <w:r w:rsidRPr="00B01BE8">
        <w:t>несанкционированный вход извне (хакерские атаки)</w:t>
      </w:r>
      <w:r>
        <w:t xml:space="preserve">, </w:t>
      </w:r>
      <w:r w:rsidRPr="00B01BE8">
        <w:t>утечку данных и доступ неавторизованных приложений в сеть</w:t>
      </w:r>
      <w:r>
        <w:t xml:space="preserve">, </w:t>
      </w:r>
      <w:r w:rsidRPr="00B01BE8">
        <w:t>заражение системы вредоносными программами через интернет.</w:t>
      </w:r>
    </w:p>
    <w:p w14:paraId="5C9BEFB4" w14:textId="77777777" w:rsidR="00B01BE8" w:rsidRPr="00B01BE8" w:rsidRDefault="00B01BE8" w:rsidP="00B01BE8">
      <w:pPr>
        <w:spacing w:after="0"/>
        <w:ind w:firstLine="851"/>
        <w:jc w:val="both"/>
      </w:pPr>
      <w:r>
        <w:t xml:space="preserve">3. </w:t>
      </w:r>
      <w:r w:rsidRPr="00B01BE8">
        <w:t xml:space="preserve">Ограничение доступа программ к сети выполняется через настройки брандмауэра, где можно задать </w:t>
      </w:r>
      <w:r w:rsidRPr="00B01BE8">
        <w:rPr>
          <w:b/>
          <w:bCs/>
        </w:rPr>
        <w:t>разрешающие или запрещающие правила</w:t>
      </w:r>
      <w:r w:rsidRPr="00B01BE8">
        <w:t>. Общий порядок:</w:t>
      </w:r>
    </w:p>
    <w:p w14:paraId="0B3F1A66" w14:textId="1F8584C0" w:rsidR="00B01BE8" w:rsidRPr="00B01BE8" w:rsidRDefault="00B01BE8" w:rsidP="0001789E">
      <w:pPr>
        <w:numPr>
          <w:ilvl w:val="0"/>
          <w:numId w:val="40"/>
        </w:numPr>
        <w:spacing w:after="0"/>
        <w:ind w:left="714" w:hanging="357"/>
        <w:jc w:val="both"/>
      </w:pPr>
      <w:r w:rsidRPr="00B01BE8">
        <w:rPr>
          <w:b/>
          <w:bCs/>
        </w:rPr>
        <w:t>Открытие настроек брандмауэра</w:t>
      </w:r>
      <w:r w:rsidRPr="00B01BE8">
        <w:t>:</w:t>
      </w:r>
      <w:r>
        <w:t xml:space="preserve"> в</w:t>
      </w:r>
      <w:r w:rsidRPr="00B01BE8">
        <w:t xml:space="preserve"> Windows: Панель управления → Брандмауэр Windows Защитника → Дополнительные параметры.</w:t>
      </w:r>
    </w:p>
    <w:p w14:paraId="7E8C32ED" w14:textId="0EC8DDEC" w:rsidR="00B01BE8" w:rsidRPr="00B01BE8" w:rsidRDefault="00B01BE8" w:rsidP="0001789E">
      <w:pPr>
        <w:numPr>
          <w:ilvl w:val="0"/>
          <w:numId w:val="40"/>
        </w:numPr>
        <w:spacing w:after="0"/>
        <w:ind w:left="714" w:hanging="357"/>
        <w:jc w:val="both"/>
      </w:pPr>
      <w:r w:rsidRPr="00B01BE8">
        <w:rPr>
          <w:b/>
          <w:bCs/>
        </w:rPr>
        <w:t>Создание нового правила</w:t>
      </w:r>
      <w:r w:rsidRPr="00B01BE8">
        <w:t>:</w:t>
      </w:r>
      <w:r>
        <w:t xml:space="preserve"> в</w:t>
      </w:r>
      <w:r w:rsidRPr="00B01BE8">
        <w:t>ыбрать «Правила для входящих соединений» или «Правила для исходящих соединений».</w:t>
      </w:r>
      <w:r>
        <w:t xml:space="preserve"> </w:t>
      </w:r>
      <w:r w:rsidRPr="00B01BE8">
        <w:t>Нажать «Создать правило».</w:t>
      </w:r>
      <w:r>
        <w:t xml:space="preserve"> </w:t>
      </w:r>
      <w:r w:rsidRPr="00B01BE8">
        <w:t>Выбрать тип правила («Программа», «Порт», «Предопределенные правила»).</w:t>
      </w:r>
    </w:p>
    <w:p w14:paraId="5B7B6410" w14:textId="7BBFC12B" w:rsidR="00B01BE8" w:rsidRPr="00B01BE8" w:rsidRDefault="00B01BE8" w:rsidP="0001789E">
      <w:pPr>
        <w:numPr>
          <w:ilvl w:val="0"/>
          <w:numId w:val="40"/>
        </w:numPr>
        <w:spacing w:after="0"/>
        <w:ind w:left="714" w:hanging="357"/>
        <w:jc w:val="both"/>
      </w:pPr>
      <w:r w:rsidRPr="00B01BE8">
        <w:rPr>
          <w:b/>
          <w:bCs/>
        </w:rPr>
        <w:t>Выбор приложения</w:t>
      </w:r>
      <w:r w:rsidRPr="00B01BE8">
        <w:t>:</w:t>
      </w:r>
      <w:r>
        <w:t xml:space="preserve"> у</w:t>
      </w:r>
      <w:r w:rsidRPr="00B01BE8">
        <w:t>казать путь к исполняемому файлу программы (.</w:t>
      </w:r>
      <w:proofErr w:type="spellStart"/>
      <w:r w:rsidRPr="00B01BE8">
        <w:t>exe</w:t>
      </w:r>
      <w:proofErr w:type="spellEnd"/>
      <w:r w:rsidRPr="00B01BE8">
        <w:t>).</w:t>
      </w:r>
    </w:p>
    <w:p w14:paraId="3FD2B065" w14:textId="0BAA26AD" w:rsidR="00B01BE8" w:rsidRPr="00B01BE8" w:rsidRDefault="00B01BE8" w:rsidP="0001789E">
      <w:pPr>
        <w:numPr>
          <w:ilvl w:val="0"/>
          <w:numId w:val="40"/>
        </w:numPr>
        <w:spacing w:after="0"/>
        <w:ind w:left="714" w:hanging="357"/>
        <w:jc w:val="both"/>
      </w:pPr>
      <w:r w:rsidRPr="00B01BE8">
        <w:rPr>
          <w:b/>
          <w:bCs/>
        </w:rPr>
        <w:t>Определение действия</w:t>
      </w:r>
      <w:r w:rsidRPr="00B01BE8">
        <w:t>:</w:t>
      </w:r>
      <w:r>
        <w:t xml:space="preserve"> р</w:t>
      </w:r>
      <w:r w:rsidRPr="00B01BE8">
        <w:t>азрешить или заблокировать доступ к сети.</w:t>
      </w:r>
    </w:p>
    <w:p w14:paraId="10C5EC4F" w14:textId="77777777" w:rsidR="00B01BE8" w:rsidRDefault="00B01BE8" w:rsidP="0001789E">
      <w:pPr>
        <w:numPr>
          <w:ilvl w:val="0"/>
          <w:numId w:val="40"/>
        </w:numPr>
        <w:spacing w:after="0"/>
        <w:ind w:left="714" w:hanging="357"/>
        <w:jc w:val="both"/>
      </w:pPr>
      <w:r w:rsidRPr="00B01BE8">
        <w:rPr>
          <w:b/>
          <w:bCs/>
        </w:rPr>
        <w:t>Применение настроек</w:t>
      </w:r>
      <w:r w:rsidRPr="00B01BE8">
        <w:t>.</w:t>
      </w:r>
    </w:p>
    <w:p w14:paraId="25194B52" w14:textId="41530E53" w:rsidR="0029216D" w:rsidRPr="00B01BE8" w:rsidRDefault="0029216D" w:rsidP="0029216D">
      <w:pPr>
        <w:spacing w:after="0"/>
        <w:ind w:firstLine="851"/>
        <w:jc w:val="both"/>
      </w:pPr>
      <w:r>
        <w:t>4. Способы вызвать командную строку</w:t>
      </w:r>
    </w:p>
    <w:p w14:paraId="2BB95838" w14:textId="3165FDE8" w:rsidR="00B01BE8" w:rsidRDefault="0029216D" w:rsidP="0001789E">
      <w:pPr>
        <w:pStyle w:val="a7"/>
        <w:numPr>
          <w:ilvl w:val="0"/>
          <w:numId w:val="41"/>
        </w:numPr>
        <w:spacing w:after="0"/>
        <w:jc w:val="both"/>
      </w:pPr>
      <w:r w:rsidRPr="0029216D">
        <w:t xml:space="preserve">Нажать </w:t>
      </w:r>
      <w:proofErr w:type="spellStart"/>
      <w:r w:rsidRPr="0029216D">
        <w:t>Win</w:t>
      </w:r>
      <w:proofErr w:type="spellEnd"/>
      <w:r w:rsidRPr="0029216D">
        <w:t xml:space="preserve"> + S, ввести </w:t>
      </w:r>
      <w:proofErr w:type="spellStart"/>
      <w:r w:rsidRPr="0029216D">
        <w:t>cmd</w:t>
      </w:r>
      <w:proofErr w:type="spellEnd"/>
      <w:r w:rsidRPr="0029216D">
        <w:t xml:space="preserve"> и выбрать Командная строка</w:t>
      </w:r>
    </w:p>
    <w:p w14:paraId="4287DC27" w14:textId="38560269" w:rsidR="0029216D" w:rsidRDefault="0029216D" w:rsidP="0001789E">
      <w:pPr>
        <w:pStyle w:val="a7"/>
        <w:numPr>
          <w:ilvl w:val="0"/>
          <w:numId w:val="41"/>
        </w:numPr>
        <w:spacing w:after="0"/>
        <w:jc w:val="both"/>
      </w:pPr>
      <w:r w:rsidRPr="0029216D">
        <w:t xml:space="preserve">Нажать </w:t>
      </w:r>
      <w:proofErr w:type="spellStart"/>
      <w:r w:rsidRPr="0029216D">
        <w:t>Win</w:t>
      </w:r>
      <w:proofErr w:type="spellEnd"/>
      <w:r w:rsidRPr="0029216D">
        <w:t xml:space="preserve"> + R, ввести </w:t>
      </w:r>
      <w:proofErr w:type="spellStart"/>
      <w:r w:rsidRPr="0029216D">
        <w:t>cmd</w:t>
      </w:r>
      <w:proofErr w:type="spellEnd"/>
      <w:r w:rsidRPr="0029216D">
        <w:t>, нажать Enter.</w:t>
      </w:r>
    </w:p>
    <w:p w14:paraId="7BF6AE86" w14:textId="4E4B9FDF" w:rsidR="0029216D" w:rsidRDefault="0029216D" w:rsidP="0001789E">
      <w:pPr>
        <w:pStyle w:val="a7"/>
        <w:numPr>
          <w:ilvl w:val="0"/>
          <w:numId w:val="41"/>
        </w:numPr>
        <w:spacing w:after="0"/>
        <w:jc w:val="both"/>
      </w:pPr>
      <w:r w:rsidRPr="0029216D">
        <w:t>Открыть C:\Windows\System32, найти cmd.exe, запустить от имени администратора.</w:t>
      </w:r>
    </w:p>
    <w:p w14:paraId="59A1E7B3" w14:textId="5F48ADBE" w:rsidR="0029216D" w:rsidRDefault="0029216D" w:rsidP="0001789E">
      <w:pPr>
        <w:pStyle w:val="a7"/>
        <w:numPr>
          <w:ilvl w:val="0"/>
          <w:numId w:val="41"/>
        </w:numPr>
        <w:spacing w:after="0"/>
        <w:jc w:val="both"/>
      </w:pPr>
      <w:proofErr w:type="spellStart"/>
      <w:r w:rsidRPr="0029216D">
        <w:t>Win</w:t>
      </w:r>
      <w:proofErr w:type="spellEnd"/>
      <w:r w:rsidRPr="0029216D">
        <w:t xml:space="preserve"> + X → Терминал Windows или Командная строка.</w:t>
      </w:r>
    </w:p>
    <w:p w14:paraId="3D2B6BB5" w14:textId="77777777" w:rsidR="0029216D" w:rsidRPr="0029216D" w:rsidRDefault="0029216D" w:rsidP="0029216D">
      <w:pPr>
        <w:spacing w:after="0"/>
        <w:ind w:firstLine="851"/>
        <w:jc w:val="both"/>
      </w:pPr>
      <w:r>
        <w:t xml:space="preserve">5. </w:t>
      </w:r>
      <w:r w:rsidRPr="0029216D">
        <w:t>Способы устранения ошибок системы при включении брандмауэра</w:t>
      </w:r>
    </w:p>
    <w:p w14:paraId="52B20582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</w:tabs>
        <w:spacing w:after="0"/>
        <w:ind w:left="0" w:firstLine="851"/>
        <w:jc w:val="both"/>
      </w:pPr>
      <w:r w:rsidRPr="0029216D">
        <w:rPr>
          <w:b/>
          <w:bCs/>
        </w:rPr>
        <w:t>Проверка службы брандмауэра</w:t>
      </w:r>
      <w:r w:rsidRPr="0029216D">
        <w:t>:</w:t>
      </w:r>
    </w:p>
    <w:p w14:paraId="128A3A99" w14:textId="77777777" w:rsidR="0029216D" w:rsidRPr="0029216D" w:rsidRDefault="0029216D" w:rsidP="0001789E">
      <w:pPr>
        <w:numPr>
          <w:ilvl w:val="1"/>
          <w:numId w:val="42"/>
        </w:numPr>
        <w:spacing w:after="0"/>
        <w:ind w:hanging="357"/>
        <w:jc w:val="both"/>
      </w:pPr>
      <w:r w:rsidRPr="0029216D">
        <w:t xml:space="preserve">Нажать </w:t>
      </w:r>
      <w:proofErr w:type="spellStart"/>
      <w:r w:rsidRPr="0029216D">
        <w:t>Win</w:t>
      </w:r>
      <w:proofErr w:type="spellEnd"/>
      <w:r w:rsidRPr="0029216D">
        <w:t xml:space="preserve"> + R, ввести </w:t>
      </w:r>
      <w:proofErr w:type="spellStart"/>
      <w:r w:rsidRPr="0029216D">
        <w:t>services.msc</w:t>
      </w:r>
      <w:proofErr w:type="spellEnd"/>
      <w:r w:rsidRPr="0029216D">
        <w:t>, нажать Enter.</w:t>
      </w:r>
    </w:p>
    <w:p w14:paraId="5BF6C869" w14:textId="77777777" w:rsidR="0029216D" w:rsidRPr="0029216D" w:rsidRDefault="0029216D" w:rsidP="0001789E">
      <w:pPr>
        <w:numPr>
          <w:ilvl w:val="1"/>
          <w:numId w:val="42"/>
        </w:numPr>
        <w:spacing w:after="0"/>
        <w:ind w:hanging="357"/>
        <w:jc w:val="both"/>
      </w:pPr>
      <w:r w:rsidRPr="0029216D">
        <w:t xml:space="preserve">Найти </w:t>
      </w:r>
      <w:r w:rsidRPr="0029216D">
        <w:rPr>
          <w:b/>
          <w:bCs/>
        </w:rPr>
        <w:t>«Брандмауэр Защитника Windows»</w:t>
      </w:r>
      <w:r w:rsidRPr="0029216D">
        <w:t>, убедиться, что он запущен и установлен в режим «Автоматически».</w:t>
      </w:r>
    </w:p>
    <w:p w14:paraId="25735344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</w:tabs>
        <w:spacing w:after="0"/>
        <w:ind w:left="0" w:firstLine="851"/>
        <w:jc w:val="both"/>
      </w:pPr>
      <w:r w:rsidRPr="0029216D">
        <w:rPr>
          <w:b/>
          <w:bCs/>
        </w:rPr>
        <w:t>Сброс настроек брандмауэра</w:t>
      </w:r>
      <w:r w:rsidRPr="0029216D">
        <w:t>:</w:t>
      </w:r>
    </w:p>
    <w:p w14:paraId="544E197D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t xml:space="preserve">Открыть </w:t>
      </w:r>
      <w:r w:rsidRPr="0029216D">
        <w:rPr>
          <w:b/>
          <w:bCs/>
        </w:rPr>
        <w:t>Командную строку (</w:t>
      </w:r>
      <w:proofErr w:type="spellStart"/>
      <w:r w:rsidRPr="0029216D">
        <w:rPr>
          <w:b/>
          <w:bCs/>
        </w:rPr>
        <w:t>cmd</w:t>
      </w:r>
      <w:proofErr w:type="spellEnd"/>
      <w:r w:rsidRPr="0029216D">
        <w:rPr>
          <w:b/>
          <w:bCs/>
        </w:rPr>
        <w:t>) от имени администратора</w:t>
      </w:r>
      <w:r w:rsidRPr="0029216D">
        <w:t>.</w:t>
      </w:r>
    </w:p>
    <w:p w14:paraId="5334BCAE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t>Ввести команду:</w:t>
      </w:r>
    </w:p>
    <w:p w14:paraId="49493A3A" w14:textId="36D7DEF1" w:rsidR="0029216D" w:rsidRPr="0029216D" w:rsidRDefault="0029216D" w:rsidP="0029216D">
      <w:pPr>
        <w:spacing w:after="0"/>
        <w:ind w:firstLine="851"/>
        <w:jc w:val="both"/>
        <w:rPr>
          <w:i/>
          <w:iCs/>
        </w:rPr>
      </w:pPr>
      <w:proofErr w:type="spellStart"/>
      <w:r w:rsidRPr="0029216D">
        <w:rPr>
          <w:i/>
          <w:iCs/>
        </w:rPr>
        <w:t>perl</w:t>
      </w:r>
      <w:proofErr w:type="spellEnd"/>
    </w:p>
    <w:p w14:paraId="194BA0BC" w14:textId="77777777" w:rsidR="0029216D" w:rsidRPr="0029216D" w:rsidRDefault="0029216D" w:rsidP="0029216D">
      <w:pPr>
        <w:spacing w:after="0"/>
        <w:ind w:firstLine="851"/>
        <w:jc w:val="both"/>
        <w:rPr>
          <w:i/>
          <w:iCs/>
        </w:rPr>
      </w:pPr>
      <w:proofErr w:type="spellStart"/>
      <w:r w:rsidRPr="0029216D">
        <w:rPr>
          <w:i/>
          <w:iCs/>
        </w:rPr>
        <w:t>netsh</w:t>
      </w:r>
      <w:proofErr w:type="spellEnd"/>
      <w:r w:rsidRPr="0029216D">
        <w:rPr>
          <w:i/>
          <w:iCs/>
        </w:rPr>
        <w:t xml:space="preserve"> </w:t>
      </w:r>
      <w:proofErr w:type="spellStart"/>
      <w:r w:rsidRPr="0029216D">
        <w:rPr>
          <w:i/>
          <w:iCs/>
        </w:rPr>
        <w:t>advfirewall</w:t>
      </w:r>
      <w:proofErr w:type="spellEnd"/>
      <w:r w:rsidRPr="0029216D">
        <w:rPr>
          <w:i/>
          <w:iCs/>
        </w:rPr>
        <w:t xml:space="preserve"> </w:t>
      </w:r>
      <w:proofErr w:type="spellStart"/>
      <w:r w:rsidRPr="0029216D">
        <w:rPr>
          <w:i/>
          <w:iCs/>
        </w:rPr>
        <w:t>reset</w:t>
      </w:r>
      <w:proofErr w:type="spellEnd"/>
    </w:p>
    <w:p w14:paraId="056201BA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t>Нажать Enter.</w:t>
      </w:r>
    </w:p>
    <w:p w14:paraId="1BE8DD3E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  <w:tab w:val="num" w:pos="360"/>
        </w:tabs>
        <w:spacing w:after="0"/>
        <w:ind w:left="0" w:firstLine="851"/>
        <w:jc w:val="both"/>
      </w:pPr>
      <w:r w:rsidRPr="0029216D">
        <w:rPr>
          <w:b/>
          <w:bCs/>
        </w:rPr>
        <w:t>Запуск диагностики и устранения неполадок</w:t>
      </w:r>
      <w:r w:rsidRPr="0029216D">
        <w:t>:</w:t>
      </w:r>
    </w:p>
    <w:p w14:paraId="4F7C4E7E" w14:textId="77777777" w:rsidR="0029216D" w:rsidRPr="0029216D" w:rsidRDefault="0029216D" w:rsidP="0001789E">
      <w:pPr>
        <w:numPr>
          <w:ilvl w:val="1"/>
          <w:numId w:val="42"/>
        </w:numPr>
        <w:spacing w:after="0"/>
        <w:ind w:left="1434" w:hanging="357"/>
        <w:jc w:val="both"/>
      </w:pPr>
      <w:r w:rsidRPr="0029216D">
        <w:t>Панель управления → Система и безопасность → Поиск и исправление проблем → Сетевые подключения и брандмауэр.</w:t>
      </w:r>
    </w:p>
    <w:p w14:paraId="6EDC0FBD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  <w:tab w:val="num" w:pos="360"/>
        </w:tabs>
        <w:spacing w:after="0"/>
        <w:ind w:left="0" w:firstLine="851"/>
        <w:jc w:val="both"/>
      </w:pPr>
      <w:r w:rsidRPr="0029216D">
        <w:rPr>
          <w:b/>
          <w:bCs/>
        </w:rPr>
        <w:t>Проверка наличия вредоносного ПО</w:t>
      </w:r>
      <w:r w:rsidRPr="0029216D">
        <w:t>:</w:t>
      </w:r>
    </w:p>
    <w:p w14:paraId="0B54A8F2" w14:textId="77777777" w:rsidR="0029216D" w:rsidRPr="0029216D" w:rsidRDefault="0029216D" w:rsidP="0001789E">
      <w:pPr>
        <w:numPr>
          <w:ilvl w:val="1"/>
          <w:numId w:val="42"/>
        </w:numPr>
        <w:spacing w:after="0"/>
        <w:ind w:left="1434" w:hanging="357"/>
        <w:jc w:val="both"/>
      </w:pPr>
      <w:r w:rsidRPr="0029216D">
        <w:t>Использовать Защитник Windows или сторонний антивирус для сканирования системы.</w:t>
      </w:r>
    </w:p>
    <w:p w14:paraId="49E1F2F4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</w:tabs>
        <w:spacing w:after="0"/>
        <w:ind w:left="0" w:firstLine="851"/>
        <w:jc w:val="both"/>
      </w:pPr>
      <w:r w:rsidRPr="0029216D">
        <w:rPr>
          <w:b/>
          <w:bCs/>
        </w:rPr>
        <w:t>Обновление Windows</w:t>
      </w:r>
      <w:r w:rsidRPr="0029216D">
        <w:t>:</w:t>
      </w:r>
    </w:p>
    <w:p w14:paraId="7C324677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lastRenderedPageBreak/>
        <w:t xml:space="preserve">Устаревшие файлы системы могут вызывать ошибки. Перейти в </w:t>
      </w:r>
      <w:r w:rsidRPr="0029216D">
        <w:rPr>
          <w:b/>
          <w:bCs/>
        </w:rPr>
        <w:t>Параметры</w:t>
      </w:r>
      <w:r w:rsidRPr="0029216D">
        <w:t xml:space="preserve"> → </w:t>
      </w:r>
      <w:r w:rsidRPr="0029216D">
        <w:rPr>
          <w:b/>
          <w:bCs/>
        </w:rPr>
        <w:t>Обновление и безопасность</w:t>
      </w:r>
      <w:r w:rsidRPr="0029216D">
        <w:t xml:space="preserve"> → </w:t>
      </w:r>
      <w:r w:rsidRPr="0029216D">
        <w:rPr>
          <w:b/>
          <w:bCs/>
        </w:rPr>
        <w:t>Центр обновления Windows</w:t>
      </w:r>
      <w:r w:rsidRPr="0029216D">
        <w:t xml:space="preserve"> и установить все доступные обновления.</w:t>
      </w:r>
    </w:p>
    <w:p w14:paraId="2FC63C8A" w14:textId="77777777" w:rsidR="0029216D" w:rsidRPr="0029216D" w:rsidRDefault="0029216D" w:rsidP="0001789E">
      <w:pPr>
        <w:numPr>
          <w:ilvl w:val="0"/>
          <w:numId w:val="42"/>
        </w:numPr>
        <w:tabs>
          <w:tab w:val="clear" w:pos="720"/>
        </w:tabs>
        <w:spacing w:after="0"/>
        <w:ind w:left="0" w:firstLine="851"/>
        <w:jc w:val="both"/>
      </w:pPr>
      <w:r w:rsidRPr="0029216D">
        <w:rPr>
          <w:b/>
          <w:bCs/>
        </w:rPr>
        <w:t>Переустановка брандмауэра</w:t>
      </w:r>
      <w:r w:rsidRPr="0029216D">
        <w:t>:</w:t>
      </w:r>
    </w:p>
    <w:p w14:paraId="630D56F8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t xml:space="preserve">В </w:t>
      </w:r>
      <w:r w:rsidRPr="0029216D">
        <w:rPr>
          <w:b/>
          <w:bCs/>
        </w:rPr>
        <w:t>Командной строке от администратора</w:t>
      </w:r>
      <w:r w:rsidRPr="0029216D">
        <w:t xml:space="preserve"> ввести:</w:t>
      </w:r>
    </w:p>
    <w:p w14:paraId="3111DC01" w14:textId="089A41D9" w:rsidR="0029216D" w:rsidRPr="00E72F8E" w:rsidRDefault="0029216D" w:rsidP="0029216D">
      <w:pPr>
        <w:spacing w:after="0"/>
        <w:ind w:firstLine="851"/>
        <w:jc w:val="both"/>
        <w:rPr>
          <w:i/>
          <w:iCs/>
          <w:lang w:val="en-US"/>
        </w:rPr>
      </w:pPr>
      <w:proofErr w:type="spellStart"/>
      <w:r w:rsidRPr="00E72F8E">
        <w:rPr>
          <w:i/>
          <w:iCs/>
          <w:lang w:val="en-US"/>
        </w:rPr>
        <w:t>pgsql</w:t>
      </w:r>
      <w:proofErr w:type="spellEnd"/>
    </w:p>
    <w:p w14:paraId="1531EF94" w14:textId="77777777" w:rsidR="0029216D" w:rsidRPr="00E72F8E" w:rsidRDefault="0029216D" w:rsidP="0029216D">
      <w:pPr>
        <w:spacing w:after="0"/>
        <w:ind w:firstLine="851"/>
        <w:jc w:val="both"/>
        <w:rPr>
          <w:i/>
          <w:iCs/>
          <w:lang w:val="en-US"/>
        </w:rPr>
      </w:pPr>
      <w:proofErr w:type="spellStart"/>
      <w:r w:rsidRPr="00E72F8E">
        <w:rPr>
          <w:i/>
          <w:iCs/>
          <w:lang w:val="en-US"/>
        </w:rPr>
        <w:t>netsh</w:t>
      </w:r>
      <w:proofErr w:type="spellEnd"/>
      <w:r w:rsidRPr="00E72F8E">
        <w:rPr>
          <w:i/>
          <w:iCs/>
          <w:lang w:val="en-US"/>
        </w:rPr>
        <w:t xml:space="preserve"> </w:t>
      </w:r>
      <w:proofErr w:type="spellStart"/>
      <w:r w:rsidRPr="00E72F8E">
        <w:rPr>
          <w:i/>
          <w:iCs/>
          <w:lang w:val="en-US"/>
        </w:rPr>
        <w:t>advfirewall</w:t>
      </w:r>
      <w:proofErr w:type="spellEnd"/>
      <w:r w:rsidRPr="00E72F8E">
        <w:rPr>
          <w:i/>
          <w:iCs/>
          <w:lang w:val="en-US"/>
        </w:rPr>
        <w:t xml:space="preserve"> reset</w:t>
      </w:r>
    </w:p>
    <w:p w14:paraId="37C0B2BE" w14:textId="77777777" w:rsidR="0029216D" w:rsidRPr="00E72F8E" w:rsidRDefault="0029216D" w:rsidP="0029216D">
      <w:pPr>
        <w:spacing w:after="0"/>
        <w:ind w:firstLine="851"/>
        <w:jc w:val="both"/>
        <w:rPr>
          <w:i/>
          <w:iCs/>
          <w:lang w:val="en-US"/>
        </w:rPr>
      </w:pPr>
      <w:r w:rsidRPr="00E72F8E">
        <w:rPr>
          <w:i/>
          <w:iCs/>
          <w:lang w:val="en-US"/>
        </w:rPr>
        <w:t xml:space="preserve">net start </w:t>
      </w:r>
      <w:proofErr w:type="spellStart"/>
      <w:r w:rsidRPr="00E72F8E">
        <w:rPr>
          <w:i/>
          <w:iCs/>
          <w:lang w:val="en-US"/>
        </w:rPr>
        <w:t>mpssvc</w:t>
      </w:r>
      <w:proofErr w:type="spellEnd"/>
    </w:p>
    <w:p w14:paraId="769602C7" w14:textId="77777777" w:rsidR="0029216D" w:rsidRPr="0029216D" w:rsidRDefault="0029216D" w:rsidP="0001789E">
      <w:pPr>
        <w:numPr>
          <w:ilvl w:val="1"/>
          <w:numId w:val="42"/>
        </w:numPr>
        <w:spacing w:after="0"/>
        <w:jc w:val="both"/>
      </w:pPr>
      <w:r w:rsidRPr="0029216D">
        <w:t>Перезагрузить компьютер.</w:t>
      </w:r>
    </w:p>
    <w:p w14:paraId="26065523" w14:textId="1F820DB1" w:rsidR="0029216D" w:rsidRDefault="00B5383A" w:rsidP="00B5383A">
      <w:pPr>
        <w:spacing w:after="0"/>
        <w:ind w:firstLine="851"/>
        <w:jc w:val="both"/>
        <w:rPr>
          <w:b/>
          <w:bCs/>
          <w:u w:val="single"/>
        </w:rPr>
      </w:pPr>
      <w:r w:rsidRPr="00B5383A">
        <w:rPr>
          <w:b/>
          <w:bCs/>
          <w:u w:val="single"/>
        </w:rPr>
        <w:t>Задание для выполнения</w:t>
      </w:r>
    </w:p>
    <w:p w14:paraId="73E55A4B" w14:textId="77777777" w:rsidR="00260ABC" w:rsidRPr="00E72F8E" w:rsidRDefault="00A60ECD" w:rsidP="00260ABC">
      <w:pPr>
        <w:spacing w:after="0"/>
        <w:ind w:firstLine="851"/>
        <w:jc w:val="both"/>
      </w:pPr>
      <w:r w:rsidRPr="00A60ECD">
        <w:t xml:space="preserve">1. Создайте правила для входящих подключений (с </w:t>
      </w:r>
      <w:proofErr w:type="spellStart"/>
      <w:r w:rsidRPr="00A60ECD">
        <w:t>помеще</w:t>
      </w:r>
      <w:proofErr w:type="spellEnd"/>
      <w:r w:rsidRPr="00A60ECD">
        <w:t xml:space="preserve"> </w:t>
      </w:r>
      <w:proofErr w:type="spellStart"/>
      <w:r w:rsidRPr="00A60ECD">
        <w:t>нием</w:t>
      </w:r>
      <w:proofErr w:type="spellEnd"/>
      <w:r w:rsidRPr="00A60ECD">
        <w:t xml:space="preserve"> в электронный конспект копий экрана с пояснениями </w:t>
      </w:r>
      <w:proofErr w:type="spellStart"/>
      <w:r w:rsidRPr="00A60ECD">
        <w:t>проме</w:t>
      </w:r>
      <w:proofErr w:type="spellEnd"/>
      <w:r w:rsidRPr="00A60ECD">
        <w:t xml:space="preserve"> </w:t>
      </w:r>
      <w:proofErr w:type="spellStart"/>
      <w:r w:rsidRPr="00A60ECD">
        <w:t>жуточных</w:t>
      </w:r>
      <w:proofErr w:type="spellEnd"/>
      <w:r w:rsidRPr="00A60ECD">
        <w:t xml:space="preserve"> действий):</w:t>
      </w:r>
    </w:p>
    <w:p w14:paraId="00A979C3" w14:textId="1669CCE0" w:rsidR="00A60ECD" w:rsidRDefault="00A60ECD" w:rsidP="00260ABC">
      <w:pPr>
        <w:spacing w:after="240"/>
        <w:ind w:firstLine="851"/>
        <w:jc w:val="both"/>
      </w:pPr>
      <w:r w:rsidRPr="00A60ECD">
        <w:t xml:space="preserve"> а) для одной программы (по выбору) на блокировку подключения; </w:t>
      </w:r>
    </w:p>
    <w:p w14:paraId="2F4997E7" w14:textId="48F5A6A7" w:rsidR="00240608" w:rsidRDefault="00240608" w:rsidP="00240608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13072FA2" wp14:editId="33A596F2">
            <wp:extent cx="4188460" cy="2937750"/>
            <wp:effectExtent l="0" t="0" r="2540" b="0"/>
            <wp:docPr id="948632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632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6584" cy="295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F272" w14:textId="1B6A486C" w:rsidR="00240608" w:rsidRDefault="00240608" w:rsidP="007F2AB4">
      <w:pPr>
        <w:spacing w:after="240"/>
        <w:ind w:firstLine="851"/>
        <w:jc w:val="center"/>
      </w:pPr>
      <w:r>
        <w:t>1. Открытие панели управления</w:t>
      </w:r>
    </w:p>
    <w:p w14:paraId="18765628" w14:textId="07C364F6" w:rsidR="00240608" w:rsidRDefault="00240608" w:rsidP="00240608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6E04F7B9" wp14:editId="254C6AAF">
            <wp:extent cx="3759907" cy="2880360"/>
            <wp:effectExtent l="0" t="0" r="0" b="0"/>
            <wp:docPr id="6289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92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6571" cy="2900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4AC" w14:textId="47238DC9" w:rsidR="00240608" w:rsidRDefault="00240608" w:rsidP="00240608">
      <w:pPr>
        <w:spacing w:after="240"/>
        <w:ind w:firstLine="851"/>
        <w:jc w:val="center"/>
      </w:pPr>
      <w:r>
        <w:t xml:space="preserve">2. </w:t>
      </w:r>
      <w:proofErr w:type="spellStart"/>
      <w:r>
        <w:t>Браундмауэр</w:t>
      </w:r>
      <w:proofErr w:type="spellEnd"/>
      <w:r w:rsidRPr="00240608">
        <w:t xml:space="preserve"> Windows</w:t>
      </w:r>
      <w:r>
        <w:t xml:space="preserve"> включен</w:t>
      </w:r>
    </w:p>
    <w:p w14:paraId="49C9581C" w14:textId="4295DA9E" w:rsidR="00240608" w:rsidRDefault="00240608" w:rsidP="00240608">
      <w:pPr>
        <w:spacing w:after="0"/>
        <w:ind w:firstLine="851"/>
      </w:pPr>
      <w:r w:rsidRPr="00240608">
        <w:rPr>
          <w:noProof/>
        </w:rPr>
        <w:lastRenderedPageBreak/>
        <w:drawing>
          <wp:inline distT="0" distB="0" distL="0" distR="0" wp14:anchorId="09F0A935" wp14:editId="42D0159E">
            <wp:extent cx="5595620" cy="1297456"/>
            <wp:effectExtent l="0" t="0" r="5080" b="0"/>
            <wp:docPr id="2095834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346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112" cy="130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9C43" w14:textId="1255A9D3" w:rsidR="00240608" w:rsidRDefault="00240608" w:rsidP="00860732">
      <w:pPr>
        <w:spacing w:after="240"/>
        <w:ind w:firstLine="851"/>
        <w:jc w:val="center"/>
      </w:pPr>
      <w:r>
        <w:t>3. Создание правила для входящих подключений</w:t>
      </w:r>
    </w:p>
    <w:p w14:paraId="15BF6AC2" w14:textId="5CD419C8" w:rsidR="00240608" w:rsidRDefault="00860732" w:rsidP="00240608">
      <w:pPr>
        <w:spacing w:after="0"/>
        <w:ind w:firstLine="851"/>
        <w:jc w:val="center"/>
      </w:pPr>
      <w:r w:rsidRPr="00860732">
        <w:rPr>
          <w:noProof/>
        </w:rPr>
        <w:drawing>
          <wp:inline distT="0" distB="0" distL="0" distR="0" wp14:anchorId="4FEDE83E" wp14:editId="2661A8CA">
            <wp:extent cx="4399280" cy="3441734"/>
            <wp:effectExtent l="0" t="0" r="1270" b="6350"/>
            <wp:docPr id="531530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302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2835" cy="344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15AC" w14:textId="4DAD2E56" w:rsidR="00860732" w:rsidRDefault="00860732" w:rsidP="00240608">
      <w:pPr>
        <w:spacing w:after="0"/>
        <w:ind w:firstLine="851"/>
        <w:jc w:val="center"/>
      </w:pPr>
      <w:r>
        <w:t>4. Выбор типа правила</w:t>
      </w:r>
    </w:p>
    <w:p w14:paraId="6DA092BB" w14:textId="1FF9E01D" w:rsidR="00860732" w:rsidRDefault="00CD59F7" w:rsidP="00240608">
      <w:pPr>
        <w:spacing w:after="0"/>
        <w:ind w:firstLine="851"/>
        <w:jc w:val="center"/>
      </w:pPr>
      <w:r w:rsidRPr="00CD59F7">
        <w:rPr>
          <w:noProof/>
        </w:rPr>
        <w:drawing>
          <wp:inline distT="0" distB="0" distL="0" distR="0" wp14:anchorId="50176ABD" wp14:editId="032B211D">
            <wp:extent cx="4384040" cy="3398018"/>
            <wp:effectExtent l="0" t="0" r="0" b="0"/>
            <wp:docPr id="14186888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8889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1522" cy="340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4972" w14:textId="7D8EB218" w:rsidR="00CD59F7" w:rsidRDefault="00CD59F7" w:rsidP="0035419E">
      <w:pPr>
        <w:spacing w:after="240"/>
        <w:ind w:firstLine="851"/>
        <w:jc w:val="center"/>
      </w:pPr>
      <w:r>
        <w:t>5. Настройка пути программы</w:t>
      </w:r>
    </w:p>
    <w:p w14:paraId="211BE200" w14:textId="4C32EB39" w:rsidR="00CD59F7" w:rsidRDefault="0035419E" w:rsidP="00240608">
      <w:pPr>
        <w:spacing w:after="0"/>
        <w:ind w:firstLine="851"/>
        <w:jc w:val="center"/>
      </w:pPr>
      <w:r w:rsidRPr="0035419E">
        <w:rPr>
          <w:noProof/>
        </w:rPr>
        <w:lastRenderedPageBreak/>
        <w:drawing>
          <wp:inline distT="0" distB="0" distL="0" distR="0" wp14:anchorId="5876B4C9" wp14:editId="389B5400">
            <wp:extent cx="4678174" cy="3756660"/>
            <wp:effectExtent l="0" t="0" r="8255" b="0"/>
            <wp:docPr id="2019389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890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3668" cy="376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3FE4" w14:textId="2E021415" w:rsidR="00A022AF" w:rsidRDefault="00A022AF" w:rsidP="00240608">
      <w:pPr>
        <w:spacing w:after="0"/>
        <w:ind w:firstLine="851"/>
        <w:jc w:val="center"/>
      </w:pPr>
      <w:r>
        <w:t>6. Выбор действия</w:t>
      </w:r>
    </w:p>
    <w:p w14:paraId="63482E9C" w14:textId="39D55179" w:rsidR="00A022AF" w:rsidRDefault="00A022AF" w:rsidP="00240608">
      <w:pPr>
        <w:spacing w:after="0"/>
        <w:ind w:firstLine="851"/>
        <w:jc w:val="center"/>
        <w:rPr>
          <w:lang w:val="en-US"/>
        </w:rPr>
      </w:pPr>
      <w:r w:rsidRPr="00A022AF">
        <w:rPr>
          <w:noProof/>
          <w:lang w:val="en-US"/>
        </w:rPr>
        <w:drawing>
          <wp:inline distT="0" distB="0" distL="0" distR="0" wp14:anchorId="47A35278" wp14:editId="6AB3AEAF">
            <wp:extent cx="4315460" cy="3333866"/>
            <wp:effectExtent l="0" t="0" r="8890" b="0"/>
            <wp:docPr id="15372575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575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18162" cy="333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10D5" w14:textId="496C0CDE" w:rsidR="00A022AF" w:rsidRDefault="00A022AF" w:rsidP="00240608">
      <w:pPr>
        <w:spacing w:after="0"/>
        <w:ind w:firstLine="851"/>
        <w:jc w:val="center"/>
      </w:pPr>
      <w:r w:rsidRPr="00E72F8E">
        <w:t xml:space="preserve">7. </w:t>
      </w:r>
      <w:r>
        <w:t>Ввод имени правила</w:t>
      </w:r>
    </w:p>
    <w:p w14:paraId="490E52F8" w14:textId="32C0246B" w:rsidR="002B6678" w:rsidRPr="00DE795F" w:rsidRDefault="002B6678" w:rsidP="00535D12">
      <w:pPr>
        <w:spacing w:after="240"/>
        <w:ind w:firstLine="851"/>
        <w:jc w:val="both"/>
      </w:pPr>
      <w:r>
        <w:t>РЕЗУЛЬТАТ</w:t>
      </w:r>
      <w:r w:rsidRPr="00DE795F">
        <w:t>:</w:t>
      </w:r>
      <w:r>
        <w:t xml:space="preserve"> созданное правило для программы на блокировку подключения</w:t>
      </w:r>
      <w:r w:rsidR="00DE795F" w:rsidRPr="00DE795F">
        <w:t>:</w:t>
      </w:r>
    </w:p>
    <w:p w14:paraId="48DF84B8" w14:textId="1C021866" w:rsidR="00DE795F" w:rsidRDefault="00DE795F" w:rsidP="00DE795F">
      <w:pPr>
        <w:spacing w:after="0"/>
        <w:ind w:firstLine="851"/>
        <w:jc w:val="center"/>
      </w:pPr>
      <w:r w:rsidRPr="00DE795F">
        <w:rPr>
          <w:noProof/>
          <w:lang w:val="en-US"/>
        </w:rPr>
        <w:drawing>
          <wp:inline distT="0" distB="0" distL="0" distR="0" wp14:anchorId="176ED175" wp14:editId="6EC5BBBD">
            <wp:extent cx="5671820" cy="874897"/>
            <wp:effectExtent l="0" t="0" r="5080" b="1905"/>
            <wp:docPr id="1100003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031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2674" cy="87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F551" w14:textId="77777777" w:rsidR="00D533FB" w:rsidRPr="00D533FB" w:rsidRDefault="00D533FB" w:rsidP="00DE795F">
      <w:pPr>
        <w:spacing w:after="0"/>
        <w:ind w:firstLine="851"/>
        <w:jc w:val="center"/>
      </w:pPr>
    </w:p>
    <w:p w14:paraId="0DEFD035" w14:textId="77777777" w:rsidR="00C811A0" w:rsidRDefault="00C811A0" w:rsidP="00DE795F">
      <w:pPr>
        <w:spacing w:after="0"/>
        <w:ind w:firstLine="851"/>
        <w:jc w:val="center"/>
        <w:rPr>
          <w:lang w:val="en-US"/>
        </w:rPr>
      </w:pPr>
    </w:p>
    <w:p w14:paraId="0AFADC5E" w14:textId="1E0FB09C" w:rsidR="00C811A0" w:rsidRPr="00E72F8E" w:rsidRDefault="00C811A0" w:rsidP="00D533FB">
      <w:pPr>
        <w:spacing w:after="0"/>
        <w:ind w:firstLine="851"/>
        <w:jc w:val="both"/>
      </w:pPr>
      <w:r w:rsidRPr="00C811A0">
        <w:lastRenderedPageBreak/>
        <w:t>б) для одной программы (по выбору) на разрешение подключения.</w:t>
      </w:r>
    </w:p>
    <w:p w14:paraId="2B5FADF3" w14:textId="7AD24FB2" w:rsidR="00C811A0" w:rsidRPr="00280981" w:rsidRDefault="005C6448" w:rsidP="00D533FB">
      <w:pPr>
        <w:spacing w:after="0"/>
        <w:ind w:firstLine="851"/>
        <w:jc w:val="both"/>
      </w:pPr>
      <w:r>
        <w:t>Повторяем шаги 1 – 5. А затем выбираем «Разреш</w:t>
      </w:r>
      <w:r w:rsidR="00280981">
        <w:t>и</w:t>
      </w:r>
      <w:r>
        <w:t>ть подключение»</w:t>
      </w:r>
    </w:p>
    <w:p w14:paraId="08B043C3" w14:textId="4E8116CE" w:rsidR="00280981" w:rsidRDefault="00280981" w:rsidP="00280981">
      <w:pPr>
        <w:spacing w:after="0"/>
        <w:ind w:firstLine="851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954A97D" wp14:editId="3059BEDB">
            <wp:extent cx="3881120" cy="3005167"/>
            <wp:effectExtent l="0" t="0" r="5080" b="5080"/>
            <wp:docPr id="2117398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398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7387" cy="301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D9FA7" w14:textId="689ADAE9" w:rsidR="00280981" w:rsidRDefault="00280981" w:rsidP="00280981">
      <w:pPr>
        <w:spacing w:before="240" w:after="240"/>
        <w:ind w:firstLine="851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17CD0EC3" wp14:editId="16461EFD">
            <wp:extent cx="6106160" cy="1059781"/>
            <wp:effectExtent l="0" t="0" r="0" b="7620"/>
            <wp:docPr id="1763916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160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5478" cy="106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F9FD" w14:textId="19D18B1D" w:rsidR="00280981" w:rsidRDefault="00D533FB" w:rsidP="00280981">
      <w:pPr>
        <w:spacing w:before="240" w:after="240"/>
        <w:ind w:firstLine="851"/>
        <w:jc w:val="center"/>
      </w:pPr>
      <w:r>
        <w:t>Результат создания правила на разрешение подключения</w:t>
      </w:r>
    </w:p>
    <w:p w14:paraId="72DD529D" w14:textId="77777777" w:rsidR="007C5369" w:rsidRDefault="007C5369" w:rsidP="007C5369">
      <w:pPr>
        <w:spacing w:after="0"/>
        <w:ind w:firstLine="851"/>
        <w:jc w:val="both"/>
      </w:pPr>
      <w:r w:rsidRPr="007C5369">
        <w:t xml:space="preserve">2. Создайте правила для исходящих подключений (с помещением в электронный конспект копий экрана с пояснениями действий): </w:t>
      </w:r>
    </w:p>
    <w:p w14:paraId="3E28A8B8" w14:textId="3CC87FD8" w:rsidR="007C5369" w:rsidRDefault="007C5369" w:rsidP="007C5369">
      <w:pPr>
        <w:spacing w:after="0"/>
        <w:ind w:firstLine="851"/>
        <w:jc w:val="both"/>
      </w:pPr>
      <w:r w:rsidRPr="007C5369">
        <w:t>а) для одной программы (по выбору) на блокировку подключения;</w:t>
      </w:r>
    </w:p>
    <w:p w14:paraId="251395BC" w14:textId="56DF7312" w:rsidR="007C5369" w:rsidRDefault="007C5369" w:rsidP="007C5369">
      <w:pPr>
        <w:spacing w:after="0"/>
        <w:ind w:firstLine="851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54E582C" wp14:editId="086FBEDB">
            <wp:extent cx="5717540" cy="1101596"/>
            <wp:effectExtent l="0" t="0" r="0" b="3810"/>
            <wp:docPr id="764582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822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7064" cy="110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9006" w14:textId="6F66F8EC" w:rsidR="007C5369" w:rsidRDefault="007C5369" w:rsidP="007C5369">
      <w:pPr>
        <w:spacing w:after="0"/>
        <w:ind w:firstLine="851"/>
        <w:jc w:val="center"/>
      </w:pPr>
      <w:r>
        <w:rPr>
          <w:lang w:val="en-US"/>
        </w:rPr>
        <w:t>1.</w:t>
      </w:r>
      <w:r>
        <w:t xml:space="preserve"> Создание правила для исходящих подключений</w:t>
      </w:r>
    </w:p>
    <w:p w14:paraId="2F25227D" w14:textId="302FB865" w:rsidR="007C5369" w:rsidRDefault="007C5369" w:rsidP="007C5369">
      <w:pPr>
        <w:spacing w:after="0"/>
        <w:ind w:firstLine="85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1C1BA28" wp14:editId="548EBBA0">
            <wp:extent cx="4170680" cy="3309077"/>
            <wp:effectExtent l="0" t="0" r="1270" b="5715"/>
            <wp:docPr id="573579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799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70680" cy="330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75A5" w14:textId="3EF39B72" w:rsidR="007C5369" w:rsidRDefault="007C5369" w:rsidP="007C5369">
      <w:pPr>
        <w:spacing w:after="0"/>
        <w:ind w:firstLine="851"/>
        <w:jc w:val="center"/>
      </w:pPr>
      <w:r>
        <w:t>2. Выбор типа правила</w:t>
      </w:r>
    </w:p>
    <w:p w14:paraId="52BC6E6E" w14:textId="4344F3D3" w:rsidR="007C5369" w:rsidRDefault="007C5369" w:rsidP="007C5369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474AAB8F" wp14:editId="73B6BC99">
            <wp:extent cx="4665980" cy="3698855"/>
            <wp:effectExtent l="0" t="0" r="1270" b="0"/>
            <wp:docPr id="868374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745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369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71534" w14:textId="4850B2CD" w:rsidR="007C5369" w:rsidRDefault="007C5369" w:rsidP="007C5369">
      <w:pPr>
        <w:spacing w:after="0"/>
        <w:ind w:firstLine="851"/>
        <w:jc w:val="center"/>
      </w:pPr>
      <w:r>
        <w:t>3. Настройка пути программы</w:t>
      </w:r>
    </w:p>
    <w:p w14:paraId="18F4767F" w14:textId="4A803DCF" w:rsidR="007C5369" w:rsidRDefault="007C5369" w:rsidP="007C5369">
      <w:pPr>
        <w:spacing w:after="0"/>
        <w:ind w:firstLine="85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4D01DC5" wp14:editId="66C6C04F">
            <wp:extent cx="4071620" cy="3292729"/>
            <wp:effectExtent l="0" t="0" r="5080" b="3175"/>
            <wp:docPr id="1612868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8681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76374" cy="329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DF854" w14:textId="57EEACA4" w:rsidR="007C5369" w:rsidRDefault="00890173" w:rsidP="00890173">
      <w:pPr>
        <w:spacing w:after="0"/>
        <w:ind w:left="360"/>
        <w:jc w:val="center"/>
      </w:pPr>
      <w:r>
        <w:t xml:space="preserve">4. </w:t>
      </w:r>
      <w:r w:rsidR="007C5369">
        <w:t>Выбор действия (блокировка)</w:t>
      </w:r>
    </w:p>
    <w:p w14:paraId="0A9ED258" w14:textId="255DD0D7" w:rsidR="00890173" w:rsidRDefault="00890173" w:rsidP="00890173">
      <w:pPr>
        <w:spacing w:after="0"/>
        <w:ind w:left="360"/>
        <w:jc w:val="center"/>
      </w:pPr>
      <w:r>
        <w:rPr>
          <w:noProof/>
        </w:rPr>
        <w:drawing>
          <wp:inline distT="0" distB="0" distL="0" distR="0" wp14:anchorId="1B218C25" wp14:editId="4F75FADE">
            <wp:extent cx="4498340" cy="3589326"/>
            <wp:effectExtent l="0" t="0" r="0" b="0"/>
            <wp:docPr id="240041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12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9011" cy="359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409A0" w14:textId="7C29B1A3" w:rsidR="00890173" w:rsidRDefault="00890173" w:rsidP="00890173">
      <w:pPr>
        <w:spacing w:after="0"/>
        <w:ind w:left="360"/>
        <w:jc w:val="center"/>
      </w:pPr>
      <w:r>
        <w:t xml:space="preserve">6. </w:t>
      </w:r>
      <w:r w:rsidR="00BB73BA">
        <w:t>Ввод имени правила</w:t>
      </w:r>
    </w:p>
    <w:p w14:paraId="5716262B" w14:textId="34878000" w:rsidR="00BB73BA" w:rsidRDefault="00BB73BA" w:rsidP="00890173">
      <w:pPr>
        <w:spacing w:after="0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4D464F46" wp14:editId="66A27826">
            <wp:extent cx="6479540" cy="1367155"/>
            <wp:effectExtent l="0" t="0" r="0" b="4445"/>
            <wp:docPr id="1114159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1595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9273" w14:textId="66AA3630" w:rsidR="00BB73BA" w:rsidRDefault="00BB73BA" w:rsidP="00890173">
      <w:pPr>
        <w:spacing w:after="0"/>
        <w:ind w:left="360"/>
        <w:jc w:val="center"/>
      </w:pPr>
      <w:r>
        <w:t>7. Результат – правило для исходящего подключения на блокировку подключения</w:t>
      </w:r>
    </w:p>
    <w:p w14:paraId="5CCB9C6C" w14:textId="4B81B341" w:rsidR="009E20B6" w:rsidRDefault="009E20B6" w:rsidP="009E20B6">
      <w:pPr>
        <w:spacing w:after="0"/>
        <w:ind w:firstLine="851"/>
        <w:jc w:val="both"/>
      </w:pPr>
      <w:r w:rsidRPr="009E20B6">
        <w:lastRenderedPageBreak/>
        <w:t>б) для одной программы (по выбору) на разрешение подключения.</w:t>
      </w:r>
    </w:p>
    <w:p w14:paraId="4BB0CD70" w14:textId="77777777" w:rsidR="005E401B" w:rsidRPr="00280981" w:rsidRDefault="005E401B" w:rsidP="005E401B">
      <w:pPr>
        <w:spacing w:after="0"/>
        <w:ind w:firstLine="851"/>
        <w:jc w:val="both"/>
      </w:pPr>
      <w:r>
        <w:t>Повторяем шаги 1 – 3. Затем выбираем действие «Разрешить подключение»</w:t>
      </w:r>
    </w:p>
    <w:p w14:paraId="183507C2" w14:textId="490D962A" w:rsidR="009E20B6" w:rsidRDefault="005E401B" w:rsidP="009E20B6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2946B861" wp14:editId="7CD29FBB">
            <wp:extent cx="4033520" cy="3221203"/>
            <wp:effectExtent l="0" t="0" r="5080" b="0"/>
            <wp:docPr id="10334199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199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9932" cy="322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1CB5" w14:textId="3B6183E5" w:rsidR="005E401B" w:rsidRPr="00E72F8E" w:rsidRDefault="005E401B" w:rsidP="005E401B">
      <w:pPr>
        <w:spacing w:after="0"/>
        <w:ind w:firstLine="851"/>
        <w:jc w:val="both"/>
      </w:pPr>
      <w:r>
        <w:t>Добавляем имя, сохраняем и получаем результат</w:t>
      </w:r>
      <w:r w:rsidRPr="005E401B">
        <w:t>:</w:t>
      </w:r>
    </w:p>
    <w:p w14:paraId="543B9133" w14:textId="63BFCE1F" w:rsidR="005E401B" w:rsidRDefault="005E401B" w:rsidP="005E401B">
      <w:pPr>
        <w:spacing w:after="0"/>
        <w:ind w:firstLine="851"/>
        <w:jc w:val="both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5053673C" wp14:editId="45C74EEB">
            <wp:extent cx="5336540" cy="1057999"/>
            <wp:effectExtent l="0" t="0" r="0" b="8890"/>
            <wp:docPr id="5575453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453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6919" cy="106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EB99" w14:textId="0EB3ACBB" w:rsidR="00110FE0" w:rsidRPr="008155D6" w:rsidRDefault="008155D6" w:rsidP="005E401B">
      <w:pPr>
        <w:spacing w:after="0"/>
        <w:ind w:firstLine="851"/>
        <w:jc w:val="both"/>
      </w:pPr>
      <w:r w:rsidRPr="008155D6">
        <w:t>4. Опробуйте действие нескольких команд (с помещением в электронный конспект копий экрана с пояснениями действий).</w:t>
      </w:r>
    </w:p>
    <w:p w14:paraId="46467236" w14:textId="71C6B803" w:rsidR="008155D6" w:rsidRDefault="008155D6" w:rsidP="008155D6">
      <w:pPr>
        <w:spacing w:after="0"/>
        <w:ind w:firstLine="851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F8E5149" wp14:editId="25CBF815">
            <wp:extent cx="4917440" cy="2468840"/>
            <wp:effectExtent l="0" t="0" r="0" b="8255"/>
            <wp:docPr id="131622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290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24736" cy="247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4857" w14:textId="14EE413D" w:rsidR="008155D6" w:rsidRDefault="008155D6" w:rsidP="008155D6">
      <w:pPr>
        <w:spacing w:after="0"/>
        <w:ind w:firstLine="851"/>
        <w:jc w:val="center"/>
      </w:pPr>
      <w:r w:rsidRPr="00E72F8E">
        <w:t xml:space="preserve">1. </w:t>
      </w:r>
      <w:r w:rsidR="00E72F8E">
        <w:t>Проверка открытия калькулятора с помощью командной строки</w:t>
      </w:r>
    </w:p>
    <w:p w14:paraId="07EBC322" w14:textId="59FDFB08" w:rsidR="008155D6" w:rsidRDefault="008155D6" w:rsidP="008155D6">
      <w:pPr>
        <w:spacing w:after="0"/>
        <w:ind w:firstLine="85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F944855" wp14:editId="194049CE">
            <wp:extent cx="5069840" cy="2441513"/>
            <wp:effectExtent l="0" t="0" r="0" b="0"/>
            <wp:docPr id="1866476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763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75845" cy="244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31D" w14:textId="2E5110B0" w:rsidR="00E72F8E" w:rsidRDefault="00E72F8E" w:rsidP="008155D6">
      <w:pPr>
        <w:spacing w:after="0"/>
        <w:ind w:firstLine="851"/>
        <w:jc w:val="center"/>
      </w:pPr>
      <w:r>
        <w:t>2. Проверка открытия настроек системы с помощью командной строки</w:t>
      </w:r>
    </w:p>
    <w:p w14:paraId="496E8E5A" w14:textId="4E74A2AE" w:rsidR="00947F19" w:rsidRDefault="00947F19" w:rsidP="008155D6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6B91C64C" wp14:editId="23432BD0">
            <wp:extent cx="5915660" cy="2154311"/>
            <wp:effectExtent l="0" t="0" r="0" b="0"/>
            <wp:docPr id="1547763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631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454" cy="216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94B8" w14:textId="1A061F32" w:rsidR="00FC2A52" w:rsidRDefault="00E72F8E" w:rsidP="008155D6">
      <w:pPr>
        <w:spacing w:after="0"/>
        <w:ind w:firstLine="851"/>
        <w:jc w:val="center"/>
      </w:pPr>
      <w:r>
        <w:t>3. Проверка открытия консоли управления с помощью командной строки</w:t>
      </w:r>
    </w:p>
    <w:p w14:paraId="77E78040" w14:textId="77777777" w:rsidR="00FC2A52" w:rsidRDefault="00FC2A52">
      <w:pPr>
        <w:spacing w:line="259" w:lineRule="auto"/>
      </w:pPr>
      <w:r>
        <w:br w:type="page"/>
      </w:r>
    </w:p>
    <w:p w14:paraId="1AC88795" w14:textId="4664902E" w:rsidR="00E72F8E" w:rsidRDefault="00FC2A52" w:rsidP="00FC2A52">
      <w:pPr>
        <w:pStyle w:val="1"/>
        <w:ind w:firstLine="851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94184288"/>
      <w:r w:rsidRPr="00FC2A5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 xml:space="preserve">Лабораторная работа </w:t>
      </w:r>
      <w:r w:rsidR="006B685F">
        <w:rPr>
          <w:rFonts w:ascii="Times New Roman" w:hAnsi="Times New Roman" w:cs="Times New Roman"/>
          <w:b/>
          <w:bCs/>
          <w:color w:val="auto"/>
          <w:sz w:val="28"/>
          <w:szCs w:val="28"/>
        </w:rPr>
        <w:t>№</w:t>
      </w:r>
      <w:r w:rsidRPr="00FC2A52">
        <w:rPr>
          <w:rFonts w:ascii="Times New Roman" w:hAnsi="Times New Roman" w:cs="Times New Roman"/>
          <w:b/>
          <w:bCs/>
          <w:color w:val="auto"/>
          <w:sz w:val="28"/>
          <w:szCs w:val="28"/>
        </w:rPr>
        <w:t>5</w:t>
      </w:r>
      <w:bookmarkEnd w:id="4"/>
    </w:p>
    <w:p w14:paraId="5D227592" w14:textId="0B2A36EE" w:rsidR="00FC2A52" w:rsidRDefault="00FC2A52" w:rsidP="00FC2A52">
      <w:pPr>
        <w:ind w:firstLine="851"/>
        <w:rPr>
          <w:b/>
          <w:bCs/>
          <w:u w:val="single"/>
        </w:rPr>
      </w:pPr>
      <w:r w:rsidRPr="00FC2A52">
        <w:rPr>
          <w:b/>
          <w:bCs/>
          <w:u w:val="single"/>
        </w:rPr>
        <w:t>Контрольные вопросы</w:t>
      </w:r>
    </w:p>
    <w:p w14:paraId="2DE4551C" w14:textId="25F67E40" w:rsidR="00FC2A52" w:rsidRDefault="00FC2A52" w:rsidP="00FC2A52">
      <w:pPr>
        <w:spacing w:after="0"/>
        <w:ind w:firstLine="851"/>
        <w:jc w:val="both"/>
      </w:pPr>
      <w:r w:rsidRPr="00FC2A52">
        <w:t>1. Что такое криптография? Криптография – наука о методах обеспечения конфиденциальности (невозможности прочтения информации посторонним) и аутентичности (целостности и подлинности авторства) информации.</w:t>
      </w:r>
    </w:p>
    <w:p w14:paraId="7A70DE68" w14:textId="22510F7E" w:rsidR="00FC2A52" w:rsidRDefault="00FC2A52" w:rsidP="00FC2A52">
      <w:pPr>
        <w:spacing w:after="0"/>
        <w:ind w:firstLine="851"/>
        <w:jc w:val="both"/>
      </w:pPr>
      <w:r w:rsidRPr="00FC2A52">
        <w:t>2. В чем особенность симметричных криптосистем? Особенность симметричных криптосистем заключается в том, что один и тот же ключ используется как для шифрования, так и для расшифрования сообщений. Оба участника обмена информацией должны иметь этот общий секретный ключ и держать его в тайне.</w:t>
      </w:r>
    </w:p>
    <w:p w14:paraId="476E4FF4" w14:textId="4266CC80" w:rsidR="00FC2A52" w:rsidRDefault="00FC2A52" w:rsidP="00FC2A52">
      <w:pPr>
        <w:spacing w:after="0"/>
        <w:ind w:firstLine="851"/>
        <w:jc w:val="both"/>
      </w:pPr>
      <w:r w:rsidRPr="00FC2A52">
        <w:t>3. Что можно использовать в качестве ключа в симметричных криптосистемах? В симметричных криптосистемах ключом может быть любая произвольная последовательность символов, обладающая достаточной длиной и сложностью для обеспечения безопасности. Это могут быть пароли, случайно сгенерированные последовательности или числа, специфичные для данного алгоритма шифрования.</w:t>
      </w:r>
    </w:p>
    <w:p w14:paraId="594877C9" w14:textId="77777777" w:rsidR="00FC2A52" w:rsidRDefault="00FC2A52" w:rsidP="00FC2A52">
      <w:pPr>
        <w:spacing w:after="0"/>
        <w:ind w:firstLine="851"/>
        <w:jc w:val="both"/>
      </w:pPr>
      <w:r w:rsidRPr="00FC2A52">
        <w:t xml:space="preserve">4. Как происходит расшифровка сообщений в системе </w:t>
      </w:r>
      <w:proofErr w:type="spellStart"/>
      <w:r w:rsidRPr="00FC2A52">
        <w:t>Виженера</w:t>
      </w:r>
      <w:proofErr w:type="spellEnd"/>
      <w:r w:rsidRPr="00FC2A52">
        <w:t xml:space="preserve">? </w:t>
      </w:r>
    </w:p>
    <w:p w14:paraId="67C4B44D" w14:textId="3B7A2E21" w:rsidR="00FC2A52" w:rsidRPr="00FC2A52" w:rsidRDefault="00FC2A52" w:rsidP="00FC2A52">
      <w:pPr>
        <w:spacing w:after="0"/>
        <w:ind w:firstLine="851"/>
        <w:jc w:val="both"/>
      </w:pPr>
      <w:proofErr w:type="spellStart"/>
      <w:r w:rsidRPr="00FC2A52">
        <w:t>Виженер</w:t>
      </w:r>
      <w:proofErr w:type="spellEnd"/>
      <w:r w:rsidRPr="00FC2A52">
        <w:t xml:space="preserve"> — это метод </w:t>
      </w:r>
      <w:proofErr w:type="spellStart"/>
      <w:r w:rsidRPr="00FC2A52">
        <w:t>полиалфавитного</w:t>
      </w:r>
      <w:proofErr w:type="spellEnd"/>
      <w:r w:rsidRPr="00FC2A52">
        <w:t xml:space="preserve"> шифрования, который использует ключевую фразу для шифрования и расшифрования сообщений. Для расшифровки необходимо:</w:t>
      </w:r>
    </w:p>
    <w:p w14:paraId="0045DAD9" w14:textId="77777777" w:rsidR="00FC2A52" w:rsidRPr="00FC2A52" w:rsidRDefault="00FC2A52" w:rsidP="0001789E">
      <w:pPr>
        <w:numPr>
          <w:ilvl w:val="0"/>
          <w:numId w:val="43"/>
        </w:numPr>
        <w:spacing w:after="0"/>
        <w:jc w:val="both"/>
      </w:pPr>
      <w:r w:rsidRPr="00FC2A52">
        <w:t>Написать ключевую фразу над зашифрованным текстом, повторяя её до конца сообщения.</w:t>
      </w:r>
    </w:p>
    <w:p w14:paraId="12E96763" w14:textId="77777777" w:rsidR="00FC2A52" w:rsidRPr="00FC2A52" w:rsidRDefault="00FC2A52" w:rsidP="0001789E">
      <w:pPr>
        <w:numPr>
          <w:ilvl w:val="0"/>
          <w:numId w:val="43"/>
        </w:numPr>
        <w:spacing w:after="0"/>
        <w:jc w:val="both"/>
      </w:pPr>
      <w:r w:rsidRPr="00FC2A52">
        <w:t xml:space="preserve">Найти в таблице </w:t>
      </w:r>
      <w:proofErr w:type="spellStart"/>
      <w:r w:rsidRPr="00FC2A52">
        <w:t>Виженера</w:t>
      </w:r>
      <w:proofErr w:type="spellEnd"/>
      <w:r w:rsidRPr="00FC2A52">
        <w:t xml:space="preserve"> букву </w:t>
      </w:r>
      <w:proofErr w:type="spellStart"/>
      <w:r w:rsidRPr="00FC2A52">
        <w:t>шифротекста</w:t>
      </w:r>
      <w:proofErr w:type="spellEnd"/>
      <w:r w:rsidRPr="00FC2A52">
        <w:t xml:space="preserve"> в строке, соответствующей букве ключа.</w:t>
      </w:r>
    </w:p>
    <w:p w14:paraId="462B86F9" w14:textId="05B0E3CC" w:rsidR="00FC2A52" w:rsidRDefault="00FC2A52" w:rsidP="0001789E">
      <w:pPr>
        <w:numPr>
          <w:ilvl w:val="0"/>
          <w:numId w:val="43"/>
        </w:numPr>
        <w:spacing w:after="0"/>
        <w:jc w:val="both"/>
      </w:pPr>
      <w:r w:rsidRPr="00FC2A52">
        <w:t xml:space="preserve">Найти в верхней строке таблицы букву, стоящую в колонке над найденной буквой </w:t>
      </w:r>
      <w:proofErr w:type="spellStart"/>
      <w:r w:rsidRPr="00FC2A52">
        <w:t>шифротекста</w:t>
      </w:r>
      <w:proofErr w:type="spellEnd"/>
      <w:r w:rsidRPr="00FC2A52">
        <w:t>. Это и будет буква расшифрованного сообщения.</w:t>
      </w:r>
    </w:p>
    <w:p w14:paraId="693D7F78" w14:textId="77777777" w:rsidR="00473344" w:rsidRPr="00473344" w:rsidRDefault="00FC2A52" w:rsidP="00473344">
      <w:pPr>
        <w:spacing w:after="0"/>
        <w:ind w:firstLine="851"/>
        <w:jc w:val="both"/>
      </w:pPr>
      <w:r w:rsidRPr="00FC2A52">
        <w:t xml:space="preserve">5. Расскажите об алгоритме шифрования «двойной квадрат» </w:t>
      </w:r>
      <w:proofErr w:type="spellStart"/>
      <w:r w:rsidRPr="00FC2A52">
        <w:t>Уитстона</w:t>
      </w:r>
      <w:proofErr w:type="spellEnd"/>
      <w:r w:rsidRPr="00FC2A52">
        <w:t>.</w:t>
      </w:r>
      <w:r w:rsidR="00473344">
        <w:t xml:space="preserve"> </w:t>
      </w:r>
      <w:r w:rsidR="00473344" w:rsidRPr="00473344">
        <w:t xml:space="preserve">Алгоритм «двойной квадрат» </w:t>
      </w:r>
      <w:proofErr w:type="spellStart"/>
      <w:r w:rsidR="00473344" w:rsidRPr="00473344">
        <w:t>Уитстона</w:t>
      </w:r>
      <w:proofErr w:type="spellEnd"/>
      <w:r w:rsidR="00473344" w:rsidRPr="00473344">
        <w:t xml:space="preserve"> (или «двойной квадратный шифр») включает использование двух квадратов (или матриц), каждый размером 5x5, содержащих буквы алфавита. Квадраты заполняются в зависимости от выбранного ключа, и процедура шифрования происходит следующим образом:</w:t>
      </w:r>
    </w:p>
    <w:p w14:paraId="77500B03" w14:textId="77777777" w:rsidR="00473344" w:rsidRPr="00473344" w:rsidRDefault="00473344" w:rsidP="0001789E">
      <w:pPr>
        <w:numPr>
          <w:ilvl w:val="0"/>
          <w:numId w:val="44"/>
        </w:numPr>
        <w:spacing w:after="0"/>
        <w:jc w:val="both"/>
      </w:pPr>
      <w:r w:rsidRPr="00473344">
        <w:t>Разделите исходный текст на биграммы (пары букв).</w:t>
      </w:r>
    </w:p>
    <w:p w14:paraId="54C36BEC" w14:textId="77777777" w:rsidR="00473344" w:rsidRPr="00473344" w:rsidRDefault="00473344" w:rsidP="0001789E">
      <w:pPr>
        <w:numPr>
          <w:ilvl w:val="0"/>
          <w:numId w:val="44"/>
        </w:numPr>
        <w:spacing w:after="0"/>
        <w:jc w:val="both"/>
      </w:pPr>
      <w:r w:rsidRPr="00473344">
        <w:t>Для каждой биграммы найдите положение букв в квадратах.</w:t>
      </w:r>
    </w:p>
    <w:p w14:paraId="6810240F" w14:textId="77777777" w:rsidR="00473344" w:rsidRPr="00473344" w:rsidRDefault="00473344" w:rsidP="0001789E">
      <w:pPr>
        <w:numPr>
          <w:ilvl w:val="0"/>
          <w:numId w:val="44"/>
        </w:numPr>
        <w:spacing w:after="0"/>
        <w:jc w:val="both"/>
      </w:pPr>
      <w:r w:rsidRPr="00473344">
        <w:t>Замените буквы биграмм буквами, находящимися в тех же строках и столбцах, но в противоположных углах квадратов.</w:t>
      </w:r>
    </w:p>
    <w:p w14:paraId="4E443FCC" w14:textId="77777777" w:rsidR="00473344" w:rsidRPr="00473344" w:rsidRDefault="00473344" w:rsidP="0001789E">
      <w:pPr>
        <w:numPr>
          <w:ilvl w:val="0"/>
          <w:numId w:val="44"/>
        </w:numPr>
        <w:spacing w:after="0"/>
        <w:jc w:val="both"/>
      </w:pPr>
      <w:r w:rsidRPr="00473344">
        <w:t>Объедините измененные биграммы для получения зашифрованного текста.</w:t>
      </w:r>
    </w:p>
    <w:p w14:paraId="06AAAE26" w14:textId="3DAFBA25" w:rsidR="004310B0" w:rsidRPr="004310B0" w:rsidRDefault="00645850" w:rsidP="0022378B">
      <w:pPr>
        <w:spacing w:after="0"/>
        <w:ind w:firstLine="851"/>
        <w:jc w:val="both"/>
        <w:rPr>
          <w:b/>
          <w:bCs/>
          <w:u w:val="single"/>
        </w:rPr>
      </w:pPr>
      <w:r w:rsidRPr="00645850">
        <w:rPr>
          <w:b/>
          <w:bCs/>
          <w:u w:val="single"/>
        </w:rPr>
        <w:t>Задание для выполнения</w:t>
      </w:r>
    </w:p>
    <w:p w14:paraId="4965680E" w14:textId="670441B4" w:rsidR="004310B0" w:rsidRDefault="004310B0" w:rsidP="00645850">
      <w:pPr>
        <w:spacing w:after="0"/>
        <w:ind w:firstLine="851"/>
        <w:jc w:val="both"/>
      </w:pPr>
      <w:r w:rsidRPr="004310B0">
        <w:t>1. Зашифруйте сообщение с использованием нижеперечисленных шифров и полученного секретного ключа (по номеру варианта (</w:t>
      </w:r>
      <w:r w:rsidR="00DF0D45">
        <w:t>1</w:t>
      </w:r>
      <w:r w:rsidRPr="004310B0">
        <w:t xml:space="preserve">) и ключевому слову «Защита»): </w:t>
      </w:r>
    </w:p>
    <w:p w14:paraId="5C4BE8D2" w14:textId="672F9A0D" w:rsidR="00FC7D04" w:rsidRPr="00FC7D04" w:rsidRDefault="004310B0" w:rsidP="00FC7D04">
      <w:pPr>
        <w:spacing w:after="0"/>
        <w:ind w:firstLine="851"/>
        <w:jc w:val="both"/>
      </w:pPr>
      <w:r w:rsidRPr="004310B0">
        <w:t xml:space="preserve">− шифр Цезаря; </w:t>
      </w:r>
    </w:p>
    <w:p w14:paraId="66AE3B9A" w14:textId="55C905FA" w:rsidR="00DE4FA1" w:rsidRPr="004F49CB" w:rsidRDefault="00FC7D04" w:rsidP="00645850">
      <w:pPr>
        <w:spacing w:after="0"/>
        <w:ind w:firstLine="851"/>
        <w:jc w:val="both"/>
      </w:pPr>
      <w:r>
        <w:t>Алфавит для шифра Цезаря</w:t>
      </w:r>
      <w:r w:rsidRPr="004F49CB">
        <w:t>:</w:t>
      </w:r>
    </w:p>
    <w:tbl>
      <w:tblPr>
        <w:tblStyle w:val="af"/>
        <w:tblW w:w="9974" w:type="dxa"/>
        <w:tblLook w:val="04A0" w:firstRow="1" w:lastRow="0" w:firstColumn="1" w:lastColumn="0" w:noHBand="0" w:noVBand="1"/>
      </w:tblPr>
      <w:tblGrid>
        <w:gridCol w:w="310"/>
        <w:gridCol w:w="288"/>
        <w:gridCol w:w="318"/>
        <w:gridCol w:w="358"/>
        <w:gridCol w:w="318"/>
        <w:gridCol w:w="303"/>
        <w:gridCol w:w="314"/>
        <w:gridCol w:w="309"/>
        <w:gridCol w:w="297"/>
        <w:gridCol w:w="311"/>
        <w:gridCol w:w="302"/>
        <w:gridCol w:w="341"/>
        <w:gridCol w:w="317"/>
        <w:gridCol w:w="309"/>
        <w:gridCol w:w="311"/>
        <w:gridCol w:w="340"/>
        <w:gridCol w:w="317"/>
        <w:gridCol w:w="317"/>
        <w:gridCol w:w="317"/>
        <w:gridCol w:w="294"/>
        <w:gridCol w:w="309"/>
        <w:gridCol w:w="315"/>
        <w:gridCol w:w="327"/>
        <w:gridCol w:w="317"/>
        <w:gridCol w:w="324"/>
        <w:gridCol w:w="324"/>
        <w:gridCol w:w="357"/>
        <w:gridCol w:w="315"/>
        <w:gridCol w:w="338"/>
        <w:gridCol w:w="296"/>
        <w:gridCol w:w="321"/>
        <w:gridCol w:w="360"/>
      </w:tblGrid>
      <w:tr w:rsidR="00A71398" w14:paraId="6C32EACB" w14:textId="77777777" w:rsidTr="00FC7D04">
        <w:trPr>
          <w:trHeight w:val="371"/>
        </w:trPr>
        <w:tc>
          <w:tcPr>
            <w:tcW w:w="295" w:type="dxa"/>
          </w:tcPr>
          <w:p w14:paraId="35947056" w14:textId="2022C42F" w:rsidR="00FC7D04" w:rsidRPr="00FC7D04" w:rsidRDefault="00FC7D04" w:rsidP="00645850">
            <w:pPr>
              <w:jc w:val="both"/>
            </w:pPr>
            <w:r>
              <w:t>а</w:t>
            </w:r>
          </w:p>
        </w:tc>
        <w:tc>
          <w:tcPr>
            <w:tcW w:w="307" w:type="dxa"/>
          </w:tcPr>
          <w:p w14:paraId="1AA656FB" w14:textId="70CCFDDD" w:rsidR="00FC7D04" w:rsidRPr="00FC7D04" w:rsidRDefault="00FC7D04" w:rsidP="00645850">
            <w:pPr>
              <w:jc w:val="both"/>
            </w:pPr>
            <w:r>
              <w:t>б</w:t>
            </w:r>
          </w:p>
        </w:tc>
        <w:tc>
          <w:tcPr>
            <w:tcW w:w="301" w:type="dxa"/>
          </w:tcPr>
          <w:p w14:paraId="7A639673" w14:textId="0333E95F" w:rsidR="00FC7D04" w:rsidRPr="00FC7D04" w:rsidRDefault="00FC7D04" w:rsidP="00645850">
            <w:pPr>
              <w:jc w:val="both"/>
            </w:pPr>
            <w:r>
              <w:t>в</w:t>
            </w:r>
          </w:p>
        </w:tc>
        <w:tc>
          <w:tcPr>
            <w:tcW w:w="290" w:type="dxa"/>
          </w:tcPr>
          <w:p w14:paraId="598FAD9E" w14:textId="798C8C25" w:rsidR="00FC7D04" w:rsidRPr="00FC7D04" w:rsidRDefault="00FC7D04" w:rsidP="00645850">
            <w:pPr>
              <w:jc w:val="both"/>
            </w:pPr>
            <w:r>
              <w:t>г</w:t>
            </w:r>
          </w:p>
        </w:tc>
        <w:tc>
          <w:tcPr>
            <w:tcW w:w="308" w:type="dxa"/>
          </w:tcPr>
          <w:p w14:paraId="78045957" w14:textId="1FE94ED9" w:rsidR="00FC7D04" w:rsidRPr="00FC7D04" w:rsidRDefault="00FC7D04" w:rsidP="00645850">
            <w:pPr>
              <w:jc w:val="both"/>
            </w:pPr>
            <w:r>
              <w:t>д</w:t>
            </w:r>
          </w:p>
        </w:tc>
        <w:tc>
          <w:tcPr>
            <w:tcW w:w="296" w:type="dxa"/>
          </w:tcPr>
          <w:p w14:paraId="59E461BB" w14:textId="5482987F" w:rsidR="00FC7D04" w:rsidRPr="00FC7D04" w:rsidRDefault="00FC7D04" w:rsidP="00645850">
            <w:pPr>
              <w:jc w:val="both"/>
            </w:pPr>
            <w:r>
              <w:t>е</w:t>
            </w:r>
          </w:p>
        </w:tc>
        <w:tc>
          <w:tcPr>
            <w:tcW w:w="340" w:type="dxa"/>
          </w:tcPr>
          <w:p w14:paraId="298617FB" w14:textId="31212CC9" w:rsidR="00FC7D04" w:rsidRPr="00FC7D04" w:rsidRDefault="00FC7D04" w:rsidP="00645850">
            <w:pPr>
              <w:jc w:val="both"/>
            </w:pPr>
            <w:r>
              <w:t>ж</w:t>
            </w:r>
          </w:p>
        </w:tc>
        <w:tc>
          <w:tcPr>
            <w:tcW w:w="287" w:type="dxa"/>
          </w:tcPr>
          <w:p w14:paraId="1852B1E2" w14:textId="60BFDD08" w:rsidR="00FC7D04" w:rsidRPr="00FC7D04" w:rsidRDefault="00FC7D04" w:rsidP="00645850">
            <w:pPr>
              <w:jc w:val="both"/>
            </w:pPr>
            <w:r>
              <w:t>з</w:t>
            </w:r>
          </w:p>
        </w:tc>
        <w:tc>
          <w:tcPr>
            <w:tcW w:w="312" w:type="dxa"/>
          </w:tcPr>
          <w:p w14:paraId="377ED955" w14:textId="3B8F56B8" w:rsidR="00FC7D04" w:rsidRPr="00FC7D04" w:rsidRDefault="00FC7D04" w:rsidP="00645850">
            <w:pPr>
              <w:jc w:val="both"/>
            </w:pPr>
            <w:r>
              <w:t>и</w:t>
            </w:r>
          </w:p>
        </w:tc>
        <w:tc>
          <w:tcPr>
            <w:tcW w:w="312" w:type="dxa"/>
          </w:tcPr>
          <w:p w14:paraId="18646E7E" w14:textId="04FEB062" w:rsidR="00FC7D04" w:rsidRPr="00FC7D04" w:rsidRDefault="00FC7D04" w:rsidP="00645850">
            <w:pPr>
              <w:jc w:val="both"/>
            </w:pPr>
            <w:r>
              <w:t>й</w:t>
            </w:r>
          </w:p>
        </w:tc>
        <w:tc>
          <w:tcPr>
            <w:tcW w:w="304" w:type="dxa"/>
          </w:tcPr>
          <w:p w14:paraId="5FEF9EBB" w14:textId="39C1436B" w:rsidR="00FC7D04" w:rsidRPr="00FC7D04" w:rsidRDefault="00FC7D04" w:rsidP="00645850">
            <w:pPr>
              <w:jc w:val="both"/>
            </w:pPr>
            <w:r>
              <w:t>к</w:t>
            </w:r>
          </w:p>
        </w:tc>
        <w:tc>
          <w:tcPr>
            <w:tcW w:w="306" w:type="dxa"/>
          </w:tcPr>
          <w:p w14:paraId="06A9464D" w14:textId="464432F7" w:rsidR="00FC7D04" w:rsidRPr="00FC7D04" w:rsidRDefault="00FC7D04" w:rsidP="00645850">
            <w:pPr>
              <w:jc w:val="both"/>
            </w:pPr>
            <w:r>
              <w:t>л</w:t>
            </w:r>
          </w:p>
        </w:tc>
        <w:tc>
          <w:tcPr>
            <w:tcW w:w="330" w:type="dxa"/>
          </w:tcPr>
          <w:p w14:paraId="26FAADB3" w14:textId="4164186E" w:rsidR="00FC7D04" w:rsidRPr="00FC7D04" w:rsidRDefault="00FC7D04" w:rsidP="00645850">
            <w:pPr>
              <w:jc w:val="both"/>
            </w:pPr>
            <w:r>
              <w:t>м</w:t>
            </w:r>
          </w:p>
        </w:tc>
        <w:tc>
          <w:tcPr>
            <w:tcW w:w="312" w:type="dxa"/>
          </w:tcPr>
          <w:p w14:paraId="79E66891" w14:textId="3E73EF13" w:rsidR="00FC7D04" w:rsidRPr="00FC7D04" w:rsidRDefault="00FC7D04" w:rsidP="00645850">
            <w:pPr>
              <w:jc w:val="both"/>
            </w:pPr>
            <w:r>
              <w:t>н</w:t>
            </w:r>
          </w:p>
        </w:tc>
        <w:tc>
          <w:tcPr>
            <w:tcW w:w="306" w:type="dxa"/>
          </w:tcPr>
          <w:p w14:paraId="174679E4" w14:textId="00A784FF" w:rsidR="00FC7D04" w:rsidRPr="00FC7D04" w:rsidRDefault="00FC7D04" w:rsidP="00645850">
            <w:pPr>
              <w:jc w:val="both"/>
            </w:pPr>
            <w:r>
              <w:t>о</w:t>
            </w:r>
          </w:p>
        </w:tc>
        <w:tc>
          <w:tcPr>
            <w:tcW w:w="312" w:type="dxa"/>
          </w:tcPr>
          <w:p w14:paraId="05BED302" w14:textId="35A5DCFD" w:rsidR="00FC7D04" w:rsidRPr="00FC7D04" w:rsidRDefault="00FC7D04" w:rsidP="00645850">
            <w:pPr>
              <w:jc w:val="both"/>
            </w:pPr>
            <w:r>
              <w:t>п</w:t>
            </w:r>
          </w:p>
        </w:tc>
        <w:tc>
          <w:tcPr>
            <w:tcW w:w="306" w:type="dxa"/>
          </w:tcPr>
          <w:p w14:paraId="04B1A987" w14:textId="371BB226" w:rsidR="00FC7D04" w:rsidRPr="00FC7D04" w:rsidRDefault="00FC7D04" w:rsidP="00645850">
            <w:pPr>
              <w:jc w:val="both"/>
            </w:pPr>
            <w:r>
              <w:t>р</w:t>
            </w:r>
          </w:p>
        </w:tc>
        <w:tc>
          <w:tcPr>
            <w:tcW w:w="296" w:type="dxa"/>
          </w:tcPr>
          <w:p w14:paraId="2EC1638E" w14:textId="3C8E31BF" w:rsidR="00FC7D04" w:rsidRPr="00FC7D04" w:rsidRDefault="00FC7D04" w:rsidP="00645850">
            <w:pPr>
              <w:jc w:val="both"/>
            </w:pPr>
            <w:r>
              <w:t>с</w:t>
            </w:r>
          </w:p>
        </w:tc>
        <w:tc>
          <w:tcPr>
            <w:tcW w:w="295" w:type="dxa"/>
          </w:tcPr>
          <w:p w14:paraId="4C150B50" w14:textId="36175357" w:rsidR="00FC7D04" w:rsidRPr="00FC7D04" w:rsidRDefault="00FC7D04" w:rsidP="00645850">
            <w:pPr>
              <w:jc w:val="both"/>
            </w:pPr>
            <w:r>
              <w:t>т</w:t>
            </w:r>
          </w:p>
        </w:tc>
        <w:tc>
          <w:tcPr>
            <w:tcW w:w="306" w:type="dxa"/>
          </w:tcPr>
          <w:p w14:paraId="5E5FD5E6" w14:textId="37E4FA1C" w:rsidR="00FC7D04" w:rsidRPr="00FC7D04" w:rsidRDefault="00FC7D04" w:rsidP="00645850">
            <w:pPr>
              <w:jc w:val="both"/>
            </w:pPr>
            <w:r>
              <w:t>у</w:t>
            </w:r>
          </w:p>
        </w:tc>
        <w:tc>
          <w:tcPr>
            <w:tcW w:w="333" w:type="dxa"/>
          </w:tcPr>
          <w:p w14:paraId="1D9DD098" w14:textId="665BE547" w:rsidR="00FC7D04" w:rsidRPr="00FC7D04" w:rsidRDefault="00FC7D04" w:rsidP="00645850">
            <w:pPr>
              <w:jc w:val="both"/>
            </w:pPr>
            <w:r>
              <w:t>ф</w:t>
            </w:r>
          </w:p>
        </w:tc>
        <w:tc>
          <w:tcPr>
            <w:tcW w:w="306" w:type="dxa"/>
          </w:tcPr>
          <w:p w14:paraId="4A580A3F" w14:textId="6E77BE37" w:rsidR="00FC7D04" w:rsidRPr="00FC7D04" w:rsidRDefault="00FC7D04" w:rsidP="00645850">
            <w:pPr>
              <w:jc w:val="both"/>
            </w:pPr>
            <w:r>
              <w:t>х</w:t>
            </w:r>
          </w:p>
        </w:tc>
        <w:tc>
          <w:tcPr>
            <w:tcW w:w="312" w:type="dxa"/>
          </w:tcPr>
          <w:p w14:paraId="2E8DE11D" w14:textId="02C933A1" w:rsidR="00FC7D04" w:rsidRPr="00FC7D04" w:rsidRDefault="00FC7D04" w:rsidP="00645850">
            <w:pPr>
              <w:jc w:val="both"/>
            </w:pPr>
            <w:r>
              <w:t>ц</w:t>
            </w:r>
          </w:p>
        </w:tc>
        <w:tc>
          <w:tcPr>
            <w:tcW w:w="306" w:type="dxa"/>
          </w:tcPr>
          <w:p w14:paraId="1401E14A" w14:textId="7BCE4D79" w:rsidR="00FC7D04" w:rsidRPr="00FC7D04" w:rsidRDefault="00FC7D04" w:rsidP="00645850">
            <w:pPr>
              <w:jc w:val="both"/>
            </w:pPr>
            <w:r>
              <w:t>ч</w:t>
            </w:r>
          </w:p>
        </w:tc>
        <w:tc>
          <w:tcPr>
            <w:tcW w:w="354" w:type="dxa"/>
          </w:tcPr>
          <w:p w14:paraId="272C9FDD" w14:textId="347F1EAF" w:rsidR="00FC7D04" w:rsidRPr="00FC7D04" w:rsidRDefault="00FC7D04" w:rsidP="00645850">
            <w:pPr>
              <w:jc w:val="both"/>
            </w:pPr>
            <w:r>
              <w:t>ш</w:t>
            </w:r>
          </w:p>
        </w:tc>
        <w:tc>
          <w:tcPr>
            <w:tcW w:w="354" w:type="dxa"/>
          </w:tcPr>
          <w:p w14:paraId="75FD9BCD" w14:textId="0BC8F692" w:rsidR="00FC7D04" w:rsidRPr="00FC7D04" w:rsidRDefault="00FC7D04" w:rsidP="00645850">
            <w:pPr>
              <w:jc w:val="both"/>
            </w:pPr>
            <w:r>
              <w:t>щ</w:t>
            </w:r>
          </w:p>
        </w:tc>
        <w:tc>
          <w:tcPr>
            <w:tcW w:w="309" w:type="dxa"/>
          </w:tcPr>
          <w:p w14:paraId="1D4F025C" w14:textId="37A7EE18" w:rsidR="00FC7D04" w:rsidRPr="00FC7D04" w:rsidRDefault="00FC7D04" w:rsidP="00645850">
            <w:pPr>
              <w:jc w:val="both"/>
            </w:pPr>
            <w:r>
              <w:t>ъ</w:t>
            </w:r>
          </w:p>
        </w:tc>
        <w:tc>
          <w:tcPr>
            <w:tcW w:w="337" w:type="dxa"/>
          </w:tcPr>
          <w:p w14:paraId="7B1A32B3" w14:textId="4065EB41" w:rsidR="00FC7D04" w:rsidRPr="00FC7D04" w:rsidRDefault="00FC7D04" w:rsidP="00645850">
            <w:pPr>
              <w:jc w:val="both"/>
            </w:pPr>
            <w:r>
              <w:t>ы</w:t>
            </w:r>
          </w:p>
        </w:tc>
        <w:tc>
          <w:tcPr>
            <w:tcW w:w="298" w:type="dxa"/>
          </w:tcPr>
          <w:p w14:paraId="3717EE78" w14:textId="0E72C5B2" w:rsidR="00FC7D04" w:rsidRPr="00FC7D04" w:rsidRDefault="00FC7D04" w:rsidP="00645850">
            <w:pPr>
              <w:jc w:val="both"/>
            </w:pPr>
            <w:r>
              <w:t>ь</w:t>
            </w:r>
          </w:p>
        </w:tc>
        <w:tc>
          <w:tcPr>
            <w:tcW w:w="294" w:type="dxa"/>
          </w:tcPr>
          <w:p w14:paraId="2C244BBC" w14:textId="6416FDBA" w:rsidR="00FC7D04" w:rsidRPr="00FC7D04" w:rsidRDefault="00FC7D04" w:rsidP="00645850">
            <w:pPr>
              <w:jc w:val="both"/>
            </w:pPr>
            <w:r>
              <w:t>э</w:t>
            </w:r>
          </w:p>
        </w:tc>
        <w:tc>
          <w:tcPr>
            <w:tcW w:w="351" w:type="dxa"/>
          </w:tcPr>
          <w:p w14:paraId="077A327C" w14:textId="6110AE06" w:rsidR="00FC7D04" w:rsidRPr="00FC7D04" w:rsidRDefault="00FC7D04" w:rsidP="00645850">
            <w:pPr>
              <w:jc w:val="both"/>
            </w:pPr>
            <w:r>
              <w:t>ю</w:t>
            </w:r>
          </w:p>
        </w:tc>
        <w:tc>
          <w:tcPr>
            <w:tcW w:w="299" w:type="dxa"/>
          </w:tcPr>
          <w:p w14:paraId="75EF6196" w14:textId="57F0F3C5" w:rsidR="00FC7D04" w:rsidRPr="00FC7D04" w:rsidRDefault="00FC7D04" w:rsidP="00645850">
            <w:pPr>
              <w:jc w:val="both"/>
            </w:pPr>
            <w:r>
              <w:t>я</w:t>
            </w:r>
          </w:p>
        </w:tc>
      </w:tr>
      <w:tr w:rsidR="00A71398" w14:paraId="7DFD7DA9" w14:textId="77777777" w:rsidTr="00FC7D04">
        <w:trPr>
          <w:trHeight w:val="357"/>
        </w:trPr>
        <w:tc>
          <w:tcPr>
            <w:tcW w:w="295" w:type="dxa"/>
          </w:tcPr>
          <w:p w14:paraId="78665A77" w14:textId="41D290FA" w:rsidR="00FC7D04" w:rsidRPr="00FC7D04" w:rsidRDefault="00A71398" w:rsidP="00645850">
            <w:pPr>
              <w:jc w:val="both"/>
            </w:pPr>
            <w:r>
              <w:t>Я</w:t>
            </w:r>
          </w:p>
        </w:tc>
        <w:tc>
          <w:tcPr>
            <w:tcW w:w="307" w:type="dxa"/>
          </w:tcPr>
          <w:p w14:paraId="09A976A7" w14:textId="405BF5D0" w:rsidR="00FC7D04" w:rsidRPr="00FC7D04" w:rsidRDefault="00A71398" w:rsidP="00645850">
            <w:pPr>
              <w:jc w:val="both"/>
            </w:pPr>
            <w:r>
              <w:t>З</w:t>
            </w:r>
          </w:p>
        </w:tc>
        <w:tc>
          <w:tcPr>
            <w:tcW w:w="301" w:type="dxa"/>
          </w:tcPr>
          <w:p w14:paraId="45399C0A" w14:textId="22F1F64B" w:rsidR="00FC7D04" w:rsidRPr="00FC7D04" w:rsidRDefault="00A71398" w:rsidP="00645850">
            <w:pPr>
              <w:jc w:val="both"/>
            </w:pPr>
            <w:r>
              <w:t>А</w:t>
            </w:r>
          </w:p>
        </w:tc>
        <w:tc>
          <w:tcPr>
            <w:tcW w:w="290" w:type="dxa"/>
          </w:tcPr>
          <w:p w14:paraId="4E240E63" w14:textId="37826AE5" w:rsidR="00FC7D04" w:rsidRPr="00FC7D04" w:rsidRDefault="00A71398" w:rsidP="00645850">
            <w:pPr>
              <w:jc w:val="both"/>
            </w:pPr>
            <w:r>
              <w:t>Щ</w:t>
            </w:r>
          </w:p>
        </w:tc>
        <w:tc>
          <w:tcPr>
            <w:tcW w:w="308" w:type="dxa"/>
          </w:tcPr>
          <w:p w14:paraId="5848D53D" w14:textId="214BB041" w:rsidR="00FC7D04" w:rsidRPr="00FC7D04" w:rsidRDefault="00A71398" w:rsidP="00645850">
            <w:pPr>
              <w:jc w:val="both"/>
            </w:pPr>
            <w:r>
              <w:t>И</w:t>
            </w:r>
          </w:p>
        </w:tc>
        <w:tc>
          <w:tcPr>
            <w:tcW w:w="296" w:type="dxa"/>
          </w:tcPr>
          <w:p w14:paraId="7D2966DD" w14:textId="6FB57804" w:rsidR="00FC7D04" w:rsidRPr="00FC7D04" w:rsidRDefault="00A71398" w:rsidP="00645850">
            <w:pPr>
              <w:jc w:val="both"/>
            </w:pPr>
            <w:r>
              <w:t>Т</w:t>
            </w:r>
          </w:p>
        </w:tc>
        <w:tc>
          <w:tcPr>
            <w:tcW w:w="340" w:type="dxa"/>
          </w:tcPr>
          <w:p w14:paraId="385C2718" w14:textId="43BEF719" w:rsidR="00FC7D04" w:rsidRPr="00FC7D04" w:rsidRDefault="00A71398" w:rsidP="00645850">
            <w:pPr>
              <w:jc w:val="both"/>
            </w:pPr>
            <w:r>
              <w:t>Б</w:t>
            </w:r>
          </w:p>
        </w:tc>
        <w:tc>
          <w:tcPr>
            <w:tcW w:w="287" w:type="dxa"/>
          </w:tcPr>
          <w:p w14:paraId="42549278" w14:textId="101A4264" w:rsidR="00FC7D04" w:rsidRPr="00FC7D04" w:rsidRDefault="00A71398" w:rsidP="00645850">
            <w:pPr>
              <w:jc w:val="both"/>
            </w:pPr>
            <w:r>
              <w:t>В</w:t>
            </w:r>
          </w:p>
        </w:tc>
        <w:tc>
          <w:tcPr>
            <w:tcW w:w="312" w:type="dxa"/>
          </w:tcPr>
          <w:p w14:paraId="4183DBC3" w14:textId="5A71B4AB" w:rsidR="00FC7D04" w:rsidRPr="00FC7D04" w:rsidRDefault="00A71398" w:rsidP="00645850">
            <w:pPr>
              <w:jc w:val="both"/>
            </w:pPr>
            <w:r>
              <w:t>Г</w:t>
            </w:r>
          </w:p>
        </w:tc>
        <w:tc>
          <w:tcPr>
            <w:tcW w:w="312" w:type="dxa"/>
          </w:tcPr>
          <w:p w14:paraId="7A929D54" w14:textId="572CE2C1" w:rsidR="00FC7D04" w:rsidRPr="00FC7D04" w:rsidRDefault="00A71398" w:rsidP="00645850">
            <w:pPr>
              <w:jc w:val="both"/>
            </w:pPr>
            <w:r>
              <w:t>Д</w:t>
            </w:r>
          </w:p>
        </w:tc>
        <w:tc>
          <w:tcPr>
            <w:tcW w:w="304" w:type="dxa"/>
          </w:tcPr>
          <w:p w14:paraId="65AAA962" w14:textId="7003EFC2" w:rsidR="00FC7D04" w:rsidRPr="00FC7D04" w:rsidRDefault="00A71398" w:rsidP="00645850">
            <w:pPr>
              <w:jc w:val="both"/>
            </w:pPr>
            <w:r>
              <w:t>Е</w:t>
            </w:r>
          </w:p>
        </w:tc>
        <w:tc>
          <w:tcPr>
            <w:tcW w:w="306" w:type="dxa"/>
          </w:tcPr>
          <w:p w14:paraId="5F30F6D5" w14:textId="6211EA06" w:rsidR="00FC7D04" w:rsidRPr="00FC7D04" w:rsidRDefault="00A71398" w:rsidP="00645850">
            <w:pPr>
              <w:jc w:val="both"/>
            </w:pPr>
            <w:r>
              <w:t>Ж</w:t>
            </w:r>
          </w:p>
        </w:tc>
        <w:tc>
          <w:tcPr>
            <w:tcW w:w="330" w:type="dxa"/>
          </w:tcPr>
          <w:p w14:paraId="747A283C" w14:textId="644BCE74" w:rsidR="00FC7D04" w:rsidRPr="00FC7D04" w:rsidRDefault="00A71398" w:rsidP="00645850">
            <w:pPr>
              <w:jc w:val="both"/>
            </w:pPr>
            <w:r>
              <w:t>Й</w:t>
            </w:r>
          </w:p>
        </w:tc>
        <w:tc>
          <w:tcPr>
            <w:tcW w:w="312" w:type="dxa"/>
          </w:tcPr>
          <w:p w14:paraId="0D66845B" w14:textId="4B3C3605" w:rsidR="00FC7D04" w:rsidRPr="00FC7D04" w:rsidRDefault="00A71398" w:rsidP="00645850">
            <w:pPr>
              <w:jc w:val="both"/>
            </w:pPr>
            <w:r>
              <w:t>К</w:t>
            </w:r>
          </w:p>
        </w:tc>
        <w:tc>
          <w:tcPr>
            <w:tcW w:w="306" w:type="dxa"/>
          </w:tcPr>
          <w:p w14:paraId="30F04298" w14:textId="5FF13DA6" w:rsidR="00FC7D04" w:rsidRPr="00FC7D04" w:rsidRDefault="00A71398" w:rsidP="00645850">
            <w:pPr>
              <w:jc w:val="both"/>
            </w:pPr>
            <w:r>
              <w:t>Л</w:t>
            </w:r>
          </w:p>
        </w:tc>
        <w:tc>
          <w:tcPr>
            <w:tcW w:w="312" w:type="dxa"/>
          </w:tcPr>
          <w:p w14:paraId="0C378927" w14:textId="44D6EF5B" w:rsidR="00FC7D04" w:rsidRPr="00FC7D04" w:rsidRDefault="00A71398" w:rsidP="00645850">
            <w:pPr>
              <w:jc w:val="both"/>
            </w:pPr>
            <w:r>
              <w:t>М</w:t>
            </w:r>
          </w:p>
        </w:tc>
        <w:tc>
          <w:tcPr>
            <w:tcW w:w="306" w:type="dxa"/>
          </w:tcPr>
          <w:p w14:paraId="49955F08" w14:textId="04A95F09" w:rsidR="00FC7D04" w:rsidRPr="00FC7D04" w:rsidRDefault="00A71398" w:rsidP="00645850">
            <w:pPr>
              <w:jc w:val="both"/>
            </w:pPr>
            <w:r>
              <w:t>Н</w:t>
            </w:r>
          </w:p>
        </w:tc>
        <w:tc>
          <w:tcPr>
            <w:tcW w:w="296" w:type="dxa"/>
          </w:tcPr>
          <w:p w14:paraId="026B82C9" w14:textId="70AFA21A" w:rsidR="00FC7D04" w:rsidRPr="00FC7D04" w:rsidRDefault="00A71398" w:rsidP="00645850">
            <w:pPr>
              <w:jc w:val="both"/>
            </w:pPr>
            <w:r>
              <w:t>О</w:t>
            </w:r>
          </w:p>
        </w:tc>
        <w:tc>
          <w:tcPr>
            <w:tcW w:w="295" w:type="dxa"/>
          </w:tcPr>
          <w:p w14:paraId="71851A6E" w14:textId="1CEAA460" w:rsidR="00FC7D04" w:rsidRPr="00FC7D04" w:rsidRDefault="00A71398" w:rsidP="00645850">
            <w:pPr>
              <w:jc w:val="both"/>
            </w:pPr>
            <w:r>
              <w:t>П</w:t>
            </w:r>
          </w:p>
        </w:tc>
        <w:tc>
          <w:tcPr>
            <w:tcW w:w="306" w:type="dxa"/>
          </w:tcPr>
          <w:p w14:paraId="1A53DDC2" w14:textId="70B0C420" w:rsidR="00FC7D04" w:rsidRPr="00FC7D04" w:rsidRDefault="00A71398" w:rsidP="00645850">
            <w:pPr>
              <w:jc w:val="both"/>
            </w:pPr>
            <w:r>
              <w:t>Р</w:t>
            </w:r>
          </w:p>
        </w:tc>
        <w:tc>
          <w:tcPr>
            <w:tcW w:w="333" w:type="dxa"/>
          </w:tcPr>
          <w:p w14:paraId="1E6F2655" w14:textId="4860E3E1" w:rsidR="00FC7D04" w:rsidRPr="00FC7D04" w:rsidRDefault="00A71398" w:rsidP="00645850">
            <w:pPr>
              <w:jc w:val="both"/>
            </w:pPr>
            <w:r>
              <w:t>С</w:t>
            </w:r>
          </w:p>
        </w:tc>
        <w:tc>
          <w:tcPr>
            <w:tcW w:w="306" w:type="dxa"/>
          </w:tcPr>
          <w:p w14:paraId="291E4FF7" w14:textId="48130A13" w:rsidR="00FC7D04" w:rsidRPr="00FC7D04" w:rsidRDefault="00A71398" w:rsidP="00645850">
            <w:pPr>
              <w:jc w:val="both"/>
            </w:pPr>
            <w:r>
              <w:t>У</w:t>
            </w:r>
          </w:p>
        </w:tc>
        <w:tc>
          <w:tcPr>
            <w:tcW w:w="312" w:type="dxa"/>
          </w:tcPr>
          <w:p w14:paraId="0AEE7C58" w14:textId="1D7664DA" w:rsidR="00FC7D04" w:rsidRPr="00FC7D04" w:rsidRDefault="00A71398" w:rsidP="00645850">
            <w:pPr>
              <w:jc w:val="both"/>
            </w:pPr>
            <w:r>
              <w:t>Ф</w:t>
            </w:r>
          </w:p>
        </w:tc>
        <w:tc>
          <w:tcPr>
            <w:tcW w:w="306" w:type="dxa"/>
          </w:tcPr>
          <w:p w14:paraId="7A24E5A0" w14:textId="6207D2E3" w:rsidR="00FC7D04" w:rsidRPr="00FC7D04" w:rsidRDefault="00A71398" w:rsidP="00645850">
            <w:pPr>
              <w:jc w:val="both"/>
            </w:pPr>
            <w:r>
              <w:t>Х</w:t>
            </w:r>
          </w:p>
        </w:tc>
        <w:tc>
          <w:tcPr>
            <w:tcW w:w="354" w:type="dxa"/>
          </w:tcPr>
          <w:p w14:paraId="748A2B06" w14:textId="61324A8B" w:rsidR="00FC7D04" w:rsidRPr="00FC7D04" w:rsidRDefault="00A71398" w:rsidP="00645850">
            <w:pPr>
              <w:jc w:val="both"/>
            </w:pPr>
            <w:r>
              <w:t>Ц</w:t>
            </w:r>
          </w:p>
        </w:tc>
        <w:tc>
          <w:tcPr>
            <w:tcW w:w="354" w:type="dxa"/>
          </w:tcPr>
          <w:p w14:paraId="73A187C7" w14:textId="6162AEE7" w:rsidR="00FC7D04" w:rsidRPr="00FC7D04" w:rsidRDefault="00A71398" w:rsidP="00645850">
            <w:pPr>
              <w:jc w:val="both"/>
            </w:pPr>
            <w:r>
              <w:t>Ч</w:t>
            </w:r>
          </w:p>
        </w:tc>
        <w:tc>
          <w:tcPr>
            <w:tcW w:w="309" w:type="dxa"/>
          </w:tcPr>
          <w:p w14:paraId="16E2CE36" w14:textId="21DCD027" w:rsidR="00FC7D04" w:rsidRPr="00FC7D04" w:rsidRDefault="00A71398" w:rsidP="00645850">
            <w:pPr>
              <w:jc w:val="both"/>
            </w:pPr>
            <w:r>
              <w:t>Ш</w:t>
            </w:r>
          </w:p>
        </w:tc>
        <w:tc>
          <w:tcPr>
            <w:tcW w:w="337" w:type="dxa"/>
          </w:tcPr>
          <w:p w14:paraId="160DBD45" w14:textId="2F2A21CA" w:rsidR="00FC7D04" w:rsidRPr="00FC7D04" w:rsidRDefault="00A71398" w:rsidP="00645850">
            <w:pPr>
              <w:jc w:val="both"/>
            </w:pPr>
            <w:r>
              <w:t>Ъ</w:t>
            </w:r>
          </w:p>
        </w:tc>
        <w:tc>
          <w:tcPr>
            <w:tcW w:w="298" w:type="dxa"/>
          </w:tcPr>
          <w:p w14:paraId="2822B6C4" w14:textId="7E5F1001" w:rsidR="00FC7D04" w:rsidRPr="00FC7D04" w:rsidRDefault="00A71398" w:rsidP="00645850">
            <w:pPr>
              <w:jc w:val="both"/>
            </w:pPr>
            <w:r>
              <w:t>Ы</w:t>
            </w:r>
          </w:p>
        </w:tc>
        <w:tc>
          <w:tcPr>
            <w:tcW w:w="294" w:type="dxa"/>
          </w:tcPr>
          <w:p w14:paraId="56CA479B" w14:textId="1FF5FD76" w:rsidR="00FC7D04" w:rsidRPr="00FC7D04" w:rsidRDefault="00A71398" w:rsidP="00645850">
            <w:pPr>
              <w:jc w:val="both"/>
            </w:pPr>
            <w:r>
              <w:t>Ь</w:t>
            </w:r>
          </w:p>
        </w:tc>
        <w:tc>
          <w:tcPr>
            <w:tcW w:w="351" w:type="dxa"/>
          </w:tcPr>
          <w:p w14:paraId="2929ED50" w14:textId="3B095E86" w:rsidR="00FC7D04" w:rsidRPr="00FC7D04" w:rsidRDefault="00A71398" w:rsidP="00645850">
            <w:pPr>
              <w:jc w:val="both"/>
            </w:pPr>
            <w:r>
              <w:t>Э</w:t>
            </w:r>
          </w:p>
        </w:tc>
        <w:tc>
          <w:tcPr>
            <w:tcW w:w="299" w:type="dxa"/>
          </w:tcPr>
          <w:p w14:paraId="4881CE09" w14:textId="717C1F88" w:rsidR="00FC7D04" w:rsidRPr="00FC7D04" w:rsidRDefault="00A71398" w:rsidP="00645850">
            <w:pPr>
              <w:jc w:val="both"/>
            </w:pPr>
            <w:r>
              <w:t>Ю</w:t>
            </w:r>
          </w:p>
        </w:tc>
      </w:tr>
    </w:tbl>
    <w:p w14:paraId="75E6BEA1" w14:textId="4199397C" w:rsidR="00FC7D04" w:rsidRPr="00FC7D04" w:rsidRDefault="00FC7D04" w:rsidP="00645850">
      <w:pPr>
        <w:spacing w:after="0"/>
        <w:ind w:firstLine="851"/>
        <w:jc w:val="both"/>
      </w:pPr>
      <w:r>
        <w:t>Результат</w:t>
      </w:r>
      <w:r>
        <w:rPr>
          <w:lang w:val="en-US"/>
        </w:rPr>
        <w:t>:</w:t>
      </w:r>
      <w:r>
        <w:t xml:space="preserve"> </w:t>
      </w:r>
      <w:r w:rsidR="00A71398">
        <w:t>ЯАХГККГЕ ТЖГВЯАТПЯ ОТНЩТТАКЯ</w:t>
      </w:r>
    </w:p>
    <w:p w14:paraId="48AFACB1" w14:textId="0A10BD4E" w:rsidR="004310B0" w:rsidRDefault="004310B0" w:rsidP="00645850">
      <w:pPr>
        <w:spacing w:after="0"/>
        <w:ind w:firstLine="851"/>
        <w:jc w:val="both"/>
      </w:pPr>
      <w:r w:rsidRPr="004310B0">
        <w:lastRenderedPageBreak/>
        <w:t xml:space="preserve">− шифр </w:t>
      </w:r>
      <w:proofErr w:type="spellStart"/>
      <w:r w:rsidRPr="004310B0">
        <w:t>Трисемуса</w:t>
      </w:r>
      <w:proofErr w:type="spellEnd"/>
      <w:r w:rsidRPr="004310B0">
        <w:t xml:space="preserve">; </w:t>
      </w:r>
    </w:p>
    <w:p w14:paraId="0EE47999" w14:textId="1274EF51" w:rsidR="004B4536" w:rsidRPr="004B4536" w:rsidRDefault="004B4536" w:rsidP="00645850">
      <w:pPr>
        <w:spacing w:after="0"/>
        <w:ind w:firstLine="851"/>
        <w:jc w:val="both"/>
      </w:pPr>
      <w:r>
        <w:t>Таблица для шифрования</w:t>
      </w:r>
      <w:r w:rsidRPr="00FE390D"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74"/>
        <w:gridCol w:w="1274"/>
        <w:gridCol w:w="1274"/>
        <w:gridCol w:w="1274"/>
        <w:gridCol w:w="1274"/>
        <w:gridCol w:w="1274"/>
        <w:gridCol w:w="1275"/>
        <w:gridCol w:w="1275"/>
      </w:tblGrid>
      <w:tr w:rsidR="0022378B" w14:paraId="3AF84BFD" w14:textId="77777777" w:rsidTr="0022378B">
        <w:tc>
          <w:tcPr>
            <w:tcW w:w="1274" w:type="dxa"/>
          </w:tcPr>
          <w:p w14:paraId="74874E23" w14:textId="20F7A1A8" w:rsidR="0022378B" w:rsidRDefault="0022378B" w:rsidP="00645850">
            <w:pPr>
              <w:jc w:val="both"/>
            </w:pPr>
            <w:r>
              <w:t>З</w:t>
            </w:r>
          </w:p>
        </w:tc>
        <w:tc>
          <w:tcPr>
            <w:tcW w:w="1274" w:type="dxa"/>
          </w:tcPr>
          <w:p w14:paraId="05CD8E41" w14:textId="57016DC4" w:rsidR="0022378B" w:rsidRDefault="0022378B" w:rsidP="00645850">
            <w:pPr>
              <w:jc w:val="both"/>
            </w:pPr>
            <w:r>
              <w:t>А</w:t>
            </w:r>
          </w:p>
        </w:tc>
        <w:tc>
          <w:tcPr>
            <w:tcW w:w="1274" w:type="dxa"/>
          </w:tcPr>
          <w:p w14:paraId="39D6F8B4" w14:textId="6CDCD9D5" w:rsidR="0022378B" w:rsidRDefault="0022378B" w:rsidP="00645850">
            <w:pPr>
              <w:jc w:val="both"/>
            </w:pPr>
            <w:r>
              <w:t>Щ</w:t>
            </w:r>
          </w:p>
        </w:tc>
        <w:tc>
          <w:tcPr>
            <w:tcW w:w="1274" w:type="dxa"/>
          </w:tcPr>
          <w:p w14:paraId="070FE7DD" w14:textId="6F9DB437" w:rsidR="0022378B" w:rsidRDefault="0022378B" w:rsidP="00645850">
            <w:pPr>
              <w:jc w:val="both"/>
            </w:pPr>
            <w:r>
              <w:t>И</w:t>
            </w:r>
          </w:p>
        </w:tc>
        <w:tc>
          <w:tcPr>
            <w:tcW w:w="1274" w:type="dxa"/>
          </w:tcPr>
          <w:p w14:paraId="083EADEE" w14:textId="10179B4B" w:rsidR="0022378B" w:rsidRDefault="0022378B" w:rsidP="00645850">
            <w:pPr>
              <w:jc w:val="both"/>
            </w:pPr>
            <w:r>
              <w:t>Т</w:t>
            </w:r>
          </w:p>
        </w:tc>
        <w:tc>
          <w:tcPr>
            <w:tcW w:w="1274" w:type="dxa"/>
          </w:tcPr>
          <w:p w14:paraId="67A3301E" w14:textId="74AD42B7" w:rsidR="0022378B" w:rsidRDefault="0022378B" w:rsidP="00645850">
            <w:pPr>
              <w:jc w:val="both"/>
            </w:pPr>
            <w:r>
              <w:t>Б</w:t>
            </w:r>
          </w:p>
        </w:tc>
        <w:tc>
          <w:tcPr>
            <w:tcW w:w="1275" w:type="dxa"/>
          </w:tcPr>
          <w:p w14:paraId="7A79D2A0" w14:textId="35E568B5" w:rsidR="0022378B" w:rsidRDefault="0022378B" w:rsidP="00645850">
            <w:pPr>
              <w:jc w:val="both"/>
            </w:pPr>
            <w:r>
              <w:t>В</w:t>
            </w:r>
          </w:p>
        </w:tc>
        <w:tc>
          <w:tcPr>
            <w:tcW w:w="1275" w:type="dxa"/>
          </w:tcPr>
          <w:p w14:paraId="2E923B43" w14:textId="3CEEB5E8" w:rsidR="0022378B" w:rsidRDefault="0022378B" w:rsidP="00645850">
            <w:pPr>
              <w:jc w:val="both"/>
            </w:pPr>
            <w:r>
              <w:t>Г</w:t>
            </w:r>
          </w:p>
        </w:tc>
      </w:tr>
      <w:tr w:rsidR="0022378B" w14:paraId="35BCBC12" w14:textId="77777777" w:rsidTr="0022378B">
        <w:tc>
          <w:tcPr>
            <w:tcW w:w="1274" w:type="dxa"/>
          </w:tcPr>
          <w:p w14:paraId="6287E9CC" w14:textId="2CC54A11" w:rsidR="0022378B" w:rsidRDefault="0022378B" w:rsidP="00645850">
            <w:pPr>
              <w:jc w:val="both"/>
            </w:pPr>
            <w:r>
              <w:t>Д</w:t>
            </w:r>
          </w:p>
        </w:tc>
        <w:tc>
          <w:tcPr>
            <w:tcW w:w="1274" w:type="dxa"/>
          </w:tcPr>
          <w:p w14:paraId="13211C7E" w14:textId="27B73E47" w:rsidR="0022378B" w:rsidRDefault="0022378B" w:rsidP="00645850">
            <w:pPr>
              <w:jc w:val="both"/>
            </w:pPr>
            <w:r>
              <w:t>Е</w:t>
            </w:r>
          </w:p>
        </w:tc>
        <w:tc>
          <w:tcPr>
            <w:tcW w:w="1274" w:type="dxa"/>
          </w:tcPr>
          <w:p w14:paraId="784EB808" w14:textId="3BDCE3F0" w:rsidR="0022378B" w:rsidRDefault="0022378B" w:rsidP="00645850">
            <w:pPr>
              <w:jc w:val="both"/>
            </w:pPr>
            <w:r>
              <w:t>Ж</w:t>
            </w:r>
          </w:p>
        </w:tc>
        <w:tc>
          <w:tcPr>
            <w:tcW w:w="1274" w:type="dxa"/>
          </w:tcPr>
          <w:p w14:paraId="7EF6F5D3" w14:textId="2421463B" w:rsidR="0022378B" w:rsidRDefault="0022378B" w:rsidP="00645850">
            <w:pPr>
              <w:jc w:val="both"/>
            </w:pPr>
            <w:r>
              <w:t>Й</w:t>
            </w:r>
          </w:p>
        </w:tc>
        <w:tc>
          <w:tcPr>
            <w:tcW w:w="1274" w:type="dxa"/>
          </w:tcPr>
          <w:p w14:paraId="6341A7A5" w14:textId="2B900952" w:rsidR="0022378B" w:rsidRDefault="0022378B" w:rsidP="00645850">
            <w:pPr>
              <w:jc w:val="both"/>
            </w:pPr>
            <w:r>
              <w:t>К</w:t>
            </w:r>
          </w:p>
        </w:tc>
        <w:tc>
          <w:tcPr>
            <w:tcW w:w="1274" w:type="dxa"/>
          </w:tcPr>
          <w:p w14:paraId="68C958DA" w14:textId="4FC257FE" w:rsidR="0022378B" w:rsidRDefault="0022378B" w:rsidP="00645850">
            <w:pPr>
              <w:jc w:val="both"/>
            </w:pPr>
            <w:r>
              <w:t>Л</w:t>
            </w:r>
          </w:p>
        </w:tc>
        <w:tc>
          <w:tcPr>
            <w:tcW w:w="1275" w:type="dxa"/>
          </w:tcPr>
          <w:p w14:paraId="0F62A353" w14:textId="6DB696DE" w:rsidR="0022378B" w:rsidRDefault="0022378B" w:rsidP="00645850">
            <w:pPr>
              <w:jc w:val="both"/>
            </w:pPr>
            <w:r>
              <w:t>М</w:t>
            </w:r>
          </w:p>
        </w:tc>
        <w:tc>
          <w:tcPr>
            <w:tcW w:w="1275" w:type="dxa"/>
          </w:tcPr>
          <w:p w14:paraId="562071DB" w14:textId="10C6BC8F" w:rsidR="0022378B" w:rsidRDefault="0022378B" w:rsidP="00645850">
            <w:pPr>
              <w:jc w:val="both"/>
            </w:pPr>
            <w:r>
              <w:t>Н</w:t>
            </w:r>
          </w:p>
        </w:tc>
      </w:tr>
      <w:tr w:rsidR="0022378B" w14:paraId="03260E37" w14:textId="77777777" w:rsidTr="0022378B">
        <w:tc>
          <w:tcPr>
            <w:tcW w:w="1274" w:type="dxa"/>
          </w:tcPr>
          <w:p w14:paraId="2487CC64" w14:textId="333C81CE" w:rsidR="0022378B" w:rsidRDefault="0022378B" w:rsidP="00645850">
            <w:pPr>
              <w:jc w:val="both"/>
            </w:pPr>
            <w:r>
              <w:t>О</w:t>
            </w:r>
          </w:p>
        </w:tc>
        <w:tc>
          <w:tcPr>
            <w:tcW w:w="1274" w:type="dxa"/>
          </w:tcPr>
          <w:p w14:paraId="08B8E79B" w14:textId="334C9D18" w:rsidR="0022378B" w:rsidRDefault="0022378B" w:rsidP="00645850">
            <w:pPr>
              <w:jc w:val="both"/>
            </w:pPr>
            <w:r>
              <w:t>П</w:t>
            </w:r>
          </w:p>
        </w:tc>
        <w:tc>
          <w:tcPr>
            <w:tcW w:w="1274" w:type="dxa"/>
          </w:tcPr>
          <w:p w14:paraId="3899DF87" w14:textId="1D3372B8" w:rsidR="0022378B" w:rsidRDefault="0022378B" w:rsidP="00645850">
            <w:pPr>
              <w:jc w:val="both"/>
            </w:pPr>
            <w:r>
              <w:t>Р</w:t>
            </w:r>
          </w:p>
        </w:tc>
        <w:tc>
          <w:tcPr>
            <w:tcW w:w="1274" w:type="dxa"/>
          </w:tcPr>
          <w:p w14:paraId="02211D0E" w14:textId="59C4BDE1" w:rsidR="0022378B" w:rsidRDefault="0022378B" w:rsidP="00645850">
            <w:pPr>
              <w:jc w:val="both"/>
            </w:pPr>
            <w:r>
              <w:t>С</w:t>
            </w:r>
          </w:p>
        </w:tc>
        <w:tc>
          <w:tcPr>
            <w:tcW w:w="1274" w:type="dxa"/>
          </w:tcPr>
          <w:p w14:paraId="4B6461D9" w14:textId="6BB5540D" w:rsidR="0022378B" w:rsidRDefault="0022378B" w:rsidP="00645850">
            <w:pPr>
              <w:jc w:val="both"/>
            </w:pPr>
            <w:r>
              <w:t>У</w:t>
            </w:r>
          </w:p>
        </w:tc>
        <w:tc>
          <w:tcPr>
            <w:tcW w:w="1274" w:type="dxa"/>
          </w:tcPr>
          <w:p w14:paraId="650AB1C6" w14:textId="26666578" w:rsidR="0022378B" w:rsidRDefault="0022378B" w:rsidP="00645850">
            <w:pPr>
              <w:jc w:val="both"/>
            </w:pPr>
            <w:r>
              <w:t>Ф</w:t>
            </w:r>
          </w:p>
        </w:tc>
        <w:tc>
          <w:tcPr>
            <w:tcW w:w="1275" w:type="dxa"/>
          </w:tcPr>
          <w:p w14:paraId="6652F802" w14:textId="414F720D" w:rsidR="0022378B" w:rsidRDefault="0022378B" w:rsidP="00645850">
            <w:pPr>
              <w:jc w:val="both"/>
            </w:pPr>
            <w:r>
              <w:t>Х</w:t>
            </w:r>
          </w:p>
        </w:tc>
        <w:tc>
          <w:tcPr>
            <w:tcW w:w="1275" w:type="dxa"/>
          </w:tcPr>
          <w:p w14:paraId="180140F7" w14:textId="1FD7452D" w:rsidR="0022378B" w:rsidRDefault="0022378B" w:rsidP="00645850">
            <w:pPr>
              <w:jc w:val="both"/>
            </w:pPr>
            <w:r>
              <w:t>Ц</w:t>
            </w:r>
          </w:p>
        </w:tc>
      </w:tr>
      <w:tr w:rsidR="0022378B" w14:paraId="30EF26ED" w14:textId="77777777" w:rsidTr="0022378B">
        <w:tc>
          <w:tcPr>
            <w:tcW w:w="1274" w:type="dxa"/>
          </w:tcPr>
          <w:p w14:paraId="65FBF639" w14:textId="20858AC5" w:rsidR="0022378B" w:rsidRDefault="0022378B" w:rsidP="00645850">
            <w:pPr>
              <w:jc w:val="both"/>
            </w:pPr>
            <w:r>
              <w:t>Ч</w:t>
            </w:r>
          </w:p>
        </w:tc>
        <w:tc>
          <w:tcPr>
            <w:tcW w:w="1274" w:type="dxa"/>
          </w:tcPr>
          <w:p w14:paraId="0E21C2ED" w14:textId="3E295C9E" w:rsidR="0022378B" w:rsidRDefault="0022378B" w:rsidP="00645850">
            <w:pPr>
              <w:jc w:val="both"/>
            </w:pPr>
            <w:r>
              <w:t>Ш</w:t>
            </w:r>
          </w:p>
        </w:tc>
        <w:tc>
          <w:tcPr>
            <w:tcW w:w="1274" w:type="dxa"/>
          </w:tcPr>
          <w:p w14:paraId="403FBCE3" w14:textId="53D2E3F4" w:rsidR="0022378B" w:rsidRDefault="0022378B" w:rsidP="00645850">
            <w:pPr>
              <w:jc w:val="both"/>
            </w:pPr>
            <w:r>
              <w:t>Ъ</w:t>
            </w:r>
          </w:p>
        </w:tc>
        <w:tc>
          <w:tcPr>
            <w:tcW w:w="1274" w:type="dxa"/>
          </w:tcPr>
          <w:p w14:paraId="683E328B" w14:textId="5C7FD737" w:rsidR="0022378B" w:rsidRDefault="0022378B" w:rsidP="00645850">
            <w:pPr>
              <w:jc w:val="both"/>
            </w:pPr>
            <w:r>
              <w:t>Ы</w:t>
            </w:r>
          </w:p>
        </w:tc>
        <w:tc>
          <w:tcPr>
            <w:tcW w:w="1274" w:type="dxa"/>
          </w:tcPr>
          <w:p w14:paraId="3525F5C8" w14:textId="2F702F13" w:rsidR="0022378B" w:rsidRDefault="0022378B" w:rsidP="00645850">
            <w:pPr>
              <w:jc w:val="both"/>
            </w:pPr>
            <w:r>
              <w:t>Ь</w:t>
            </w:r>
          </w:p>
        </w:tc>
        <w:tc>
          <w:tcPr>
            <w:tcW w:w="1274" w:type="dxa"/>
          </w:tcPr>
          <w:p w14:paraId="0C52DA18" w14:textId="7DCABA6C" w:rsidR="0022378B" w:rsidRDefault="0022378B" w:rsidP="00645850">
            <w:pPr>
              <w:jc w:val="both"/>
            </w:pPr>
            <w:r>
              <w:t>Э</w:t>
            </w:r>
          </w:p>
        </w:tc>
        <w:tc>
          <w:tcPr>
            <w:tcW w:w="1275" w:type="dxa"/>
          </w:tcPr>
          <w:p w14:paraId="6185756D" w14:textId="655ECF39" w:rsidR="0022378B" w:rsidRDefault="0022378B" w:rsidP="00645850">
            <w:pPr>
              <w:jc w:val="both"/>
            </w:pPr>
            <w:r>
              <w:t>Ю</w:t>
            </w:r>
          </w:p>
        </w:tc>
        <w:tc>
          <w:tcPr>
            <w:tcW w:w="1275" w:type="dxa"/>
          </w:tcPr>
          <w:p w14:paraId="57F6C4F7" w14:textId="01409FA4" w:rsidR="0022378B" w:rsidRDefault="0022378B" w:rsidP="00645850">
            <w:pPr>
              <w:jc w:val="both"/>
            </w:pPr>
            <w:r>
              <w:t>Я</w:t>
            </w:r>
          </w:p>
        </w:tc>
      </w:tr>
    </w:tbl>
    <w:p w14:paraId="0074DC4C" w14:textId="6C4576E1" w:rsidR="0022378B" w:rsidRPr="0022378B" w:rsidRDefault="0022378B" w:rsidP="004B4536">
      <w:pPr>
        <w:spacing w:after="240"/>
        <w:ind w:firstLine="851"/>
        <w:jc w:val="both"/>
      </w:pPr>
      <w:r>
        <w:t>Результат шифра</w:t>
      </w:r>
      <w:r w:rsidRPr="004B4536">
        <w:t>:</w:t>
      </w:r>
      <w:r w:rsidR="004B4536">
        <w:t xml:space="preserve"> ЕМЗЙЦЦЙУ ПФЙДЕМПКЕ ЫПЪНППМЦЕ</w:t>
      </w:r>
    </w:p>
    <w:p w14:paraId="67597075" w14:textId="77777777" w:rsidR="004310B0" w:rsidRDefault="004310B0" w:rsidP="00645850">
      <w:pPr>
        <w:spacing w:after="0"/>
        <w:ind w:firstLine="851"/>
        <w:jc w:val="both"/>
      </w:pPr>
      <w:r w:rsidRPr="004310B0">
        <w:t xml:space="preserve">− шифр </w:t>
      </w:r>
      <w:proofErr w:type="spellStart"/>
      <w:r w:rsidRPr="004310B0">
        <w:t>Плейфейра</w:t>
      </w:r>
      <w:proofErr w:type="spellEnd"/>
      <w:r w:rsidRPr="004310B0">
        <w:t xml:space="preserve">; </w:t>
      </w:r>
    </w:p>
    <w:p w14:paraId="57620AC5" w14:textId="26F368D9" w:rsidR="00622B77" w:rsidRPr="00622B77" w:rsidRDefault="00622B77" w:rsidP="00645850">
      <w:pPr>
        <w:spacing w:after="0"/>
        <w:ind w:firstLine="851"/>
        <w:jc w:val="both"/>
        <w:rPr>
          <w:lang w:val="en-US"/>
        </w:rPr>
      </w:pPr>
      <w:r>
        <w:t>Таблица для шифра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274"/>
        <w:gridCol w:w="1274"/>
        <w:gridCol w:w="1274"/>
        <w:gridCol w:w="1274"/>
        <w:gridCol w:w="1274"/>
        <w:gridCol w:w="1274"/>
        <w:gridCol w:w="1275"/>
        <w:gridCol w:w="1275"/>
      </w:tblGrid>
      <w:tr w:rsidR="004B4536" w14:paraId="153B7E5C" w14:textId="77777777" w:rsidTr="000D4555">
        <w:tc>
          <w:tcPr>
            <w:tcW w:w="1274" w:type="dxa"/>
          </w:tcPr>
          <w:p w14:paraId="45FC47B4" w14:textId="77777777" w:rsidR="004B4536" w:rsidRDefault="004B4536" w:rsidP="000D4555">
            <w:pPr>
              <w:jc w:val="both"/>
            </w:pPr>
            <w:r>
              <w:t>З</w:t>
            </w:r>
          </w:p>
        </w:tc>
        <w:tc>
          <w:tcPr>
            <w:tcW w:w="1274" w:type="dxa"/>
          </w:tcPr>
          <w:p w14:paraId="7A57AA97" w14:textId="77777777" w:rsidR="004B4536" w:rsidRDefault="004B4536" w:rsidP="000D4555">
            <w:pPr>
              <w:jc w:val="both"/>
            </w:pPr>
            <w:r>
              <w:t>А</w:t>
            </w:r>
          </w:p>
        </w:tc>
        <w:tc>
          <w:tcPr>
            <w:tcW w:w="1274" w:type="dxa"/>
          </w:tcPr>
          <w:p w14:paraId="103859C5" w14:textId="77777777" w:rsidR="004B4536" w:rsidRDefault="004B4536" w:rsidP="000D4555">
            <w:pPr>
              <w:jc w:val="both"/>
            </w:pPr>
            <w:r>
              <w:t>Щ</w:t>
            </w:r>
          </w:p>
        </w:tc>
        <w:tc>
          <w:tcPr>
            <w:tcW w:w="1274" w:type="dxa"/>
          </w:tcPr>
          <w:p w14:paraId="5CD8983B" w14:textId="77777777" w:rsidR="004B4536" w:rsidRDefault="004B4536" w:rsidP="000D4555">
            <w:pPr>
              <w:jc w:val="both"/>
            </w:pPr>
            <w:r>
              <w:t>И</w:t>
            </w:r>
          </w:p>
        </w:tc>
        <w:tc>
          <w:tcPr>
            <w:tcW w:w="1274" w:type="dxa"/>
          </w:tcPr>
          <w:p w14:paraId="7C54FC14" w14:textId="77777777" w:rsidR="004B4536" w:rsidRDefault="004B4536" w:rsidP="000D4555">
            <w:pPr>
              <w:jc w:val="both"/>
            </w:pPr>
            <w:r>
              <w:t>Т</w:t>
            </w:r>
          </w:p>
        </w:tc>
        <w:tc>
          <w:tcPr>
            <w:tcW w:w="1274" w:type="dxa"/>
          </w:tcPr>
          <w:p w14:paraId="635773A4" w14:textId="77777777" w:rsidR="004B4536" w:rsidRDefault="004B4536" w:rsidP="000D4555">
            <w:pPr>
              <w:jc w:val="both"/>
            </w:pPr>
            <w:r>
              <w:t>Б</w:t>
            </w:r>
          </w:p>
        </w:tc>
        <w:tc>
          <w:tcPr>
            <w:tcW w:w="1275" w:type="dxa"/>
          </w:tcPr>
          <w:p w14:paraId="2CFC3578" w14:textId="77777777" w:rsidR="004B4536" w:rsidRDefault="004B4536" w:rsidP="000D4555">
            <w:pPr>
              <w:jc w:val="both"/>
            </w:pPr>
            <w:r>
              <w:t>В</w:t>
            </w:r>
          </w:p>
        </w:tc>
        <w:tc>
          <w:tcPr>
            <w:tcW w:w="1275" w:type="dxa"/>
          </w:tcPr>
          <w:p w14:paraId="629BFCBB" w14:textId="77777777" w:rsidR="004B4536" w:rsidRDefault="004B4536" w:rsidP="000D4555">
            <w:pPr>
              <w:jc w:val="both"/>
            </w:pPr>
            <w:r>
              <w:t>Г</w:t>
            </w:r>
          </w:p>
        </w:tc>
      </w:tr>
      <w:tr w:rsidR="004B4536" w14:paraId="23B071A1" w14:textId="77777777" w:rsidTr="000D4555">
        <w:tc>
          <w:tcPr>
            <w:tcW w:w="1274" w:type="dxa"/>
          </w:tcPr>
          <w:p w14:paraId="266B3C88" w14:textId="77777777" w:rsidR="004B4536" w:rsidRDefault="004B4536" w:rsidP="000D4555">
            <w:pPr>
              <w:jc w:val="both"/>
            </w:pPr>
            <w:r>
              <w:t>Д</w:t>
            </w:r>
          </w:p>
        </w:tc>
        <w:tc>
          <w:tcPr>
            <w:tcW w:w="1274" w:type="dxa"/>
          </w:tcPr>
          <w:p w14:paraId="7AFDEE37" w14:textId="77777777" w:rsidR="004B4536" w:rsidRDefault="004B4536" w:rsidP="000D4555">
            <w:pPr>
              <w:jc w:val="both"/>
            </w:pPr>
            <w:r>
              <w:t>Е</w:t>
            </w:r>
          </w:p>
        </w:tc>
        <w:tc>
          <w:tcPr>
            <w:tcW w:w="1274" w:type="dxa"/>
          </w:tcPr>
          <w:p w14:paraId="7AA8B8C0" w14:textId="77777777" w:rsidR="004B4536" w:rsidRDefault="004B4536" w:rsidP="000D4555">
            <w:pPr>
              <w:jc w:val="both"/>
            </w:pPr>
            <w:r>
              <w:t>Ж</w:t>
            </w:r>
          </w:p>
        </w:tc>
        <w:tc>
          <w:tcPr>
            <w:tcW w:w="1274" w:type="dxa"/>
          </w:tcPr>
          <w:p w14:paraId="35C498DC" w14:textId="77777777" w:rsidR="004B4536" w:rsidRDefault="004B4536" w:rsidP="000D4555">
            <w:pPr>
              <w:jc w:val="both"/>
            </w:pPr>
            <w:r>
              <w:t>Й</w:t>
            </w:r>
          </w:p>
        </w:tc>
        <w:tc>
          <w:tcPr>
            <w:tcW w:w="1274" w:type="dxa"/>
          </w:tcPr>
          <w:p w14:paraId="5228F42E" w14:textId="77777777" w:rsidR="004B4536" w:rsidRDefault="004B4536" w:rsidP="000D4555">
            <w:pPr>
              <w:jc w:val="both"/>
            </w:pPr>
            <w:r>
              <w:t>К</w:t>
            </w:r>
          </w:p>
        </w:tc>
        <w:tc>
          <w:tcPr>
            <w:tcW w:w="1274" w:type="dxa"/>
          </w:tcPr>
          <w:p w14:paraId="082C74C3" w14:textId="77777777" w:rsidR="004B4536" w:rsidRDefault="004B4536" w:rsidP="000D4555">
            <w:pPr>
              <w:jc w:val="both"/>
            </w:pPr>
            <w:r>
              <w:t>Л</w:t>
            </w:r>
          </w:p>
        </w:tc>
        <w:tc>
          <w:tcPr>
            <w:tcW w:w="1275" w:type="dxa"/>
          </w:tcPr>
          <w:p w14:paraId="2C880D78" w14:textId="77777777" w:rsidR="004B4536" w:rsidRDefault="004B4536" w:rsidP="000D4555">
            <w:pPr>
              <w:jc w:val="both"/>
            </w:pPr>
            <w:r>
              <w:t>М</w:t>
            </w:r>
          </w:p>
        </w:tc>
        <w:tc>
          <w:tcPr>
            <w:tcW w:w="1275" w:type="dxa"/>
          </w:tcPr>
          <w:p w14:paraId="7A798A02" w14:textId="77777777" w:rsidR="004B4536" w:rsidRDefault="004B4536" w:rsidP="000D4555">
            <w:pPr>
              <w:jc w:val="both"/>
            </w:pPr>
            <w:r>
              <w:t>Н</w:t>
            </w:r>
          </w:p>
        </w:tc>
      </w:tr>
      <w:tr w:rsidR="004B4536" w14:paraId="7893EE18" w14:textId="77777777" w:rsidTr="000D4555">
        <w:tc>
          <w:tcPr>
            <w:tcW w:w="1274" w:type="dxa"/>
          </w:tcPr>
          <w:p w14:paraId="4303ED8D" w14:textId="77777777" w:rsidR="004B4536" w:rsidRDefault="004B4536" w:rsidP="000D4555">
            <w:pPr>
              <w:jc w:val="both"/>
            </w:pPr>
            <w:r>
              <w:t>О</w:t>
            </w:r>
          </w:p>
        </w:tc>
        <w:tc>
          <w:tcPr>
            <w:tcW w:w="1274" w:type="dxa"/>
          </w:tcPr>
          <w:p w14:paraId="08BD1FAE" w14:textId="77777777" w:rsidR="004B4536" w:rsidRDefault="004B4536" w:rsidP="000D4555">
            <w:pPr>
              <w:jc w:val="both"/>
            </w:pPr>
            <w:r>
              <w:t>П</w:t>
            </w:r>
          </w:p>
        </w:tc>
        <w:tc>
          <w:tcPr>
            <w:tcW w:w="1274" w:type="dxa"/>
          </w:tcPr>
          <w:p w14:paraId="5A750770" w14:textId="77777777" w:rsidR="004B4536" w:rsidRDefault="004B4536" w:rsidP="000D4555">
            <w:pPr>
              <w:jc w:val="both"/>
            </w:pPr>
            <w:r>
              <w:t>Р</w:t>
            </w:r>
          </w:p>
        </w:tc>
        <w:tc>
          <w:tcPr>
            <w:tcW w:w="1274" w:type="dxa"/>
          </w:tcPr>
          <w:p w14:paraId="56AB3A7D" w14:textId="77777777" w:rsidR="004B4536" w:rsidRDefault="004B4536" w:rsidP="000D4555">
            <w:pPr>
              <w:jc w:val="both"/>
            </w:pPr>
            <w:r>
              <w:t>С</w:t>
            </w:r>
          </w:p>
        </w:tc>
        <w:tc>
          <w:tcPr>
            <w:tcW w:w="1274" w:type="dxa"/>
          </w:tcPr>
          <w:p w14:paraId="01EFAF58" w14:textId="77777777" w:rsidR="004B4536" w:rsidRDefault="004B4536" w:rsidP="000D4555">
            <w:pPr>
              <w:jc w:val="both"/>
            </w:pPr>
            <w:r>
              <w:t>У</w:t>
            </w:r>
          </w:p>
        </w:tc>
        <w:tc>
          <w:tcPr>
            <w:tcW w:w="1274" w:type="dxa"/>
          </w:tcPr>
          <w:p w14:paraId="632685F4" w14:textId="77777777" w:rsidR="004B4536" w:rsidRDefault="004B4536" w:rsidP="000D4555">
            <w:pPr>
              <w:jc w:val="both"/>
            </w:pPr>
            <w:r>
              <w:t>Ф</w:t>
            </w:r>
          </w:p>
        </w:tc>
        <w:tc>
          <w:tcPr>
            <w:tcW w:w="1275" w:type="dxa"/>
          </w:tcPr>
          <w:p w14:paraId="57EDCA51" w14:textId="77777777" w:rsidR="004B4536" w:rsidRDefault="004B4536" w:rsidP="000D4555">
            <w:pPr>
              <w:jc w:val="both"/>
            </w:pPr>
            <w:r>
              <w:t>Х</w:t>
            </w:r>
          </w:p>
        </w:tc>
        <w:tc>
          <w:tcPr>
            <w:tcW w:w="1275" w:type="dxa"/>
          </w:tcPr>
          <w:p w14:paraId="58776CC0" w14:textId="77777777" w:rsidR="004B4536" w:rsidRDefault="004B4536" w:rsidP="000D4555">
            <w:pPr>
              <w:jc w:val="both"/>
            </w:pPr>
            <w:r>
              <w:t>Ц</w:t>
            </w:r>
          </w:p>
        </w:tc>
      </w:tr>
      <w:tr w:rsidR="004B4536" w14:paraId="03320321" w14:textId="77777777" w:rsidTr="000D4555">
        <w:tc>
          <w:tcPr>
            <w:tcW w:w="1274" w:type="dxa"/>
          </w:tcPr>
          <w:p w14:paraId="5E220195" w14:textId="77777777" w:rsidR="004B4536" w:rsidRDefault="004B4536" w:rsidP="000D4555">
            <w:pPr>
              <w:jc w:val="both"/>
            </w:pPr>
            <w:r>
              <w:t>Ч</w:t>
            </w:r>
          </w:p>
        </w:tc>
        <w:tc>
          <w:tcPr>
            <w:tcW w:w="1274" w:type="dxa"/>
          </w:tcPr>
          <w:p w14:paraId="59A39C80" w14:textId="77777777" w:rsidR="004B4536" w:rsidRDefault="004B4536" w:rsidP="000D4555">
            <w:pPr>
              <w:jc w:val="both"/>
            </w:pPr>
            <w:r>
              <w:t>Ш</w:t>
            </w:r>
          </w:p>
        </w:tc>
        <w:tc>
          <w:tcPr>
            <w:tcW w:w="1274" w:type="dxa"/>
          </w:tcPr>
          <w:p w14:paraId="74B7BF80" w14:textId="77777777" w:rsidR="004B4536" w:rsidRDefault="004B4536" w:rsidP="000D4555">
            <w:pPr>
              <w:jc w:val="both"/>
            </w:pPr>
            <w:r>
              <w:t>Ъ</w:t>
            </w:r>
          </w:p>
        </w:tc>
        <w:tc>
          <w:tcPr>
            <w:tcW w:w="1274" w:type="dxa"/>
          </w:tcPr>
          <w:p w14:paraId="483A8C02" w14:textId="77777777" w:rsidR="004B4536" w:rsidRDefault="004B4536" w:rsidP="000D4555">
            <w:pPr>
              <w:jc w:val="both"/>
            </w:pPr>
            <w:r>
              <w:t>Ы</w:t>
            </w:r>
          </w:p>
        </w:tc>
        <w:tc>
          <w:tcPr>
            <w:tcW w:w="1274" w:type="dxa"/>
          </w:tcPr>
          <w:p w14:paraId="091A01F8" w14:textId="77777777" w:rsidR="004B4536" w:rsidRDefault="004B4536" w:rsidP="000D4555">
            <w:pPr>
              <w:jc w:val="both"/>
            </w:pPr>
            <w:r>
              <w:t>Ь</w:t>
            </w:r>
          </w:p>
        </w:tc>
        <w:tc>
          <w:tcPr>
            <w:tcW w:w="1274" w:type="dxa"/>
          </w:tcPr>
          <w:p w14:paraId="45CA4762" w14:textId="77777777" w:rsidR="004B4536" w:rsidRDefault="004B4536" w:rsidP="000D4555">
            <w:pPr>
              <w:jc w:val="both"/>
            </w:pPr>
            <w:r>
              <w:t>Э</w:t>
            </w:r>
          </w:p>
        </w:tc>
        <w:tc>
          <w:tcPr>
            <w:tcW w:w="1275" w:type="dxa"/>
          </w:tcPr>
          <w:p w14:paraId="7C214E98" w14:textId="77777777" w:rsidR="004B4536" w:rsidRDefault="004B4536" w:rsidP="000D4555">
            <w:pPr>
              <w:jc w:val="both"/>
            </w:pPr>
            <w:r>
              <w:t>Ю</w:t>
            </w:r>
          </w:p>
        </w:tc>
        <w:tc>
          <w:tcPr>
            <w:tcW w:w="1275" w:type="dxa"/>
          </w:tcPr>
          <w:p w14:paraId="24D10ED0" w14:textId="77777777" w:rsidR="004B4536" w:rsidRDefault="004B4536" w:rsidP="000D4555">
            <w:pPr>
              <w:jc w:val="both"/>
            </w:pPr>
            <w:r>
              <w:t>Я</w:t>
            </w:r>
          </w:p>
        </w:tc>
      </w:tr>
    </w:tbl>
    <w:p w14:paraId="60EF6A65" w14:textId="57DCC559" w:rsidR="004B4536" w:rsidRDefault="00622B77" w:rsidP="00645850">
      <w:pPr>
        <w:spacing w:after="0"/>
        <w:ind w:firstLine="851"/>
        <w:jc w:val="both"/>
      </w:pPr>
      <w:r>
        <w:t>Сначала разбиваем на биграммы</w:t>
      </w:r>
      <w:r w:rsidRPr="00622B77">
        <w:t>:</w:t>
      </w:r>
      <w:r>
        <w:t xml:space="preserve"> АВ ЧИ НЪ НИ КЪ    ЕЛ ИЗ АВ ЕТ АЪ    СЕ РГ ЕЪ </w:t>
      </w:r>
      <w:proofErr w:type="spellStart"/>
      <w:r>
        <w:t>ЕЪ</w:t>
      </w:r>
      <w:proofErr w:type="spellEnd"/>
      <w:r>
        <w:t xml:space="preserve"> ВН АЪ</w:t>
      </w:r>
    </w:p>
    <w:p w14:paraId="25067496" w14:textId="24F8CB49" w:rsidR="00622B77" w:rsidRPr="00622B77" w:rsidRDefault="00622B77" w:rsidP="00D06C04">
      <w:pPr>
        <w:spacing w:after="240"/>
        <w:ind w:firstLine="851"/>
        <w:jc w:val="both"/>
      </w:pPr>
      <w:r>
        <w:t>Результат шифрования</w:t>
      </w:r>
      <w:r w:rsidRPr="00622B77">
        <w:t>:</w:t>
      </w:r>
      <w:r>
        <w:t xml:space="preserve"> ЩГ ЫЗ ЯЖ ГЙ ЬЖ    ЖМ ТА ЩГ АК ШЩ    ЙП </w:t>
      </w:r>
      <w:r w:rsidR="00A71398">
        <w:t xml:space="preserve">ЩЦ </w:t>
      </w:r>
      <w:r w:rsidR="008E4FB0">
        <w:t xml:space="preserve">ШЖ </w:t>
      </w:r>
      <w:proofErr w:type="spellStart"/>
      <w:r w:rsidR="008E4FB0">
        <w:t>ШЖ</w:t>
      </w:r>
      <w:proofErr w:type="spellEnd"/>
      <w:r w:rsidR="008E4FB0">
        <w:t xml:space="preserve"> МГ ШЩ</w:t>
      </w:r>
    </w:p>
    <w:p w14:paraId="0E5444C9" w14:textId="2B9E02E2" w:rsidR="00645850" w:rsidRDefault="004310B0" w:rsidP="00BE556E">
      <w:pPr>
        <w:spacing w:after="0"/>
        <w:ind w:firstLine="851"/>
        <w:jc w:val="both"/>
      </w:pPr>
      <w:r w:rsidRPr="004310B0">
        <w:t xml:space="preserve">− шифр </w:t>
      </w:r>
      <w:proofErr w:type="spellStart"/>
      <w:r w:rsidRPr="004310B0">
        <w:t>Виженера</w:t>
      </w:r>
      <w:proofErr w:type="spellEnd"/>
      <w:r w:rsidRPr="004310B0">
        <w:t xml:space="preserve">. </w:t>
      </w:r>
    </w:p>
    <w:p w14:paraId="34AD84A2" w14:textId="1C940758" w:rsidR="00FB3CD2" w:rsidRDefault="00FB3CD2" w:rsidP="00BE556E">
      <w:pPr>
        <w:spacing w:after="0"/>
        <w:ind w:firstLine="851"/>
        <w:jc w:val="both"/>
      </w:pPr>
      <w:r>
        <w:rPr>
          <w:noProof/>
          <w14:ligatures w14:val="standardContextual"/>
        </w:rPr>
        <w:drawing>
          <wp:inline distT="0" distB="0" distL="0" distR="0" wp14:anchorId="75EA7DBA" wp14:editId="0F286E4C">
            <wp:extent cx="5372100" cy="4953000"/>
            <wp:effectExtent l="0" t="0" r="0" b="0"/>
            <wp:docPr id="9" name="Рисунок 8">
              <a:extLst xmlns:a="http://schemas.openxmlformats.org/drawingml/2006/main">
                <a:ext uri="{FF2B5EF4-FFF2-40B4-BE49-F238E27FC236}">
                  <a16:creationId xmlns:a16="http://schemas.microsoft.com/office/drawing/2014/main" id="{EB182F1A-B161-4CE3-A377-574027519B4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>
                      <a:extLst>
                        <a:ext uri="{FF2B5EF4-FFF2-40B4-BE49-F238E27FC236}">
                          <a16:creationId xmlns:a16="http://schemas.microsoft.com/office/drawing/2014/main" id="{EB182F1A-B161-4CE3-A377-574027519B40}"/>
                        </a:ext>
                      </a:extLst>
                    </pic:cNvPr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51200" w14:textId="77777777" w:rsidR="0001789E" w:rsidRDefault="0001789E" w:rsidP="00BE556E">
      <w:pPr>
        <w:spacing w:after="0"/>
        <w:ind w:firstLine="851"/>
        <w:jc w:val="both"/>
      </w:pPr>
    </w:p>
    <w:p w14:paraId="14BE3661" w14:textId="7FEAED12" w:rsidR="00FF2731" w:rsidRDefault="00FF2731" w:rsidP="00BE556E">
      <w:pPr>
        <w:spacing w:after="0"/>
        <w:ind w:firstLine="851"/>
        <w:jc w:val="both"/>
      </w:pPr>
      <w:r>
        <w:lastRenderedPageBreak/>
        <w:t>АВЧИННИК ЕЛИЗАВЕТА СЕРГЕЕВНА</w:t>
      </w:r>
    </w:p>
    <w:p w14:paraId="792E98E6" w14:textId="66274819" w:rsidR="00FF2731" w:rsidRDefault="00FF2731" w:rsidP="00BE556E">
      <w:pPr>
        <w:spacing w:after="0"/>
        <w:ind w:firstLine="851"/>
        <w:jc w:val="both"/>
      </w:pPr>
      <w:r>
        <w:t>ЗАЩИТАЗА ЩИТАЗАЩИТ АЗАЩИТАЗА</w:t>
      </w:r>
    </w:p>
    <w:p w14:paraId="639CF9D7" w14:textId="4687AF11" w:rsidR="00FB3CD2" w:rsidRDefault="00FB3CD2" w:rsidP="00BE556E">
      <w:pPr>
        <w:spacing w:after="0"/>
        <w:ind w:firstLine="851"/>
        <w:jc w:val="both"/>
      </w:pPr>
      <w:r>
        <w:t>Результат</w:t>
      </w:r>
      <w:r w:rsidRPr="004F49CB">
        <w:t>:</w:t>
      </w:r>
      <w:r>
        <w:t xml:space="preserve"> </w:t>
      </w:r>
      <w:proofErr w:type="spellStart"/>
      <w:r w:rsidR="00AB1494" w:rsidRPr="00AB1494">
        <w:t>зврсанрк</w:t>
      </w:r>
      <w:proofErr w:type="spellEnd"/>
      <w:r w:rsidR="00AB1494" w:rsidRPr="00AB1494">
        <w:t xml:space="preserve"> </w:t>
      </w:r>
      <w:proofErr w:type="spellStart"/>
      <w:r w:rsidR="00AB1494" w:rsidRPr="00AB1494">
        <w:t>юфыззвюыт</w:t>
      </w:r>
      <w:proofErr w:type="spellEnd"/>
      <w:r w:rsidR="00AB1494" w:rsidRPr="00AB1494">
        <w:t xml:space="preserve"> </w:t>
      </w:r>
      <w:proofErr w:type="spellStart"/>
      <w:r w:rsidR="00AB1494" w:rsidRPr="00AB1494">
        <w:t>смрьнчвха</w:t>
      </w:r>
      <w:proofErr w:type="spellEnd"/>
    </w:p>
    <w:p w14:paraId="5D4D71F8" w14:textId="62265083" w:rsidR="007F0642" w:rsidRDefault="007F0642" w:rsidP="00BE556E">
      <w:pPr>
        <w:spacing w:after="0"/>
        <w:ind w:firstLine="851"/>
        <w:jc w:val="both"/>
      </w:pPr>
      <w:r w:rsidRPr="007F0642">
        <w:t>3. Расшифруйте сообщения по индивидуальному заданию.</w:t>
      </w:r>
    </w:p>
    <w:p w14:paraId="73972D7E" w14:textId="339FE30F" w:rsidR="005D6027" w:rsidRDefault="007F0642" w:rsidP="00993C30">
      <w:pPr>
        <w:spacing w:after="0"/>
        <w:ind w:firstLine="851"/>
        <w:jc w:val="center"/>
      </w:pPr>
      <w:r w:rsidRPr="007F0642">
        <w:rPr>
          <w:noProof/>
        </w:rPr>
        <w:drawing>
          <wp:inline distT="0" distB="0" distL="0" distR="0" wp14:anchorId="17D67A1D" wp14:editId="4C28E413">
            <wp:extent cx="5610860" cy="799509"/>
            <wp:effectExtent l="0" t="0" r="8890" b="635"/>
            <wp:docPr id="2069283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83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6057" cy="80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2754" w14:textId="1A491AE4" w:rsidR="00993C30" w:rsidRDefault="00993C30" w:rsidP="00993C30">
      <w:pPr>
        <w:spacing w:after="0"/>
        <w:ind w:firstLine="851"/>
        <w:jc w:val="both"/>
      </w:pPr>
      <w:r>
        <w:t>Алфавит для расшифровки</w:t>
      </w:r>
      <w:r>
        <w:rPr>
          <w:lang w:val="en-US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89"/>
        <w:gridCol w:w="297"/>
        <w:gridCol w:w="335"/>
        <w:gridCol w:w="290"/>
        <w:gridCol w:w="297"/>
        <w:gridCol w:w="297"/>
        <w:gridCol w:w="292"/>
        <w:gridCol w:w="325"/>
        <w:gridCol w:w="296"/>
        <w:gridCol w:w="300"/>
        <w:gridCol w:w="300"/>
        <w:gridCol w:w="325"/>
        <w:gridCol w:w="295"/>
        <w:gridCol w:w="316"/>
        <w:gridCol w:w="300"/>
        <w:gridCol w:w="295"/>
        <w:gridCol w:w="300"/>
        <w:gridCol w:w="316"/>
        <w:gridCol w:w="300"/>
        <w:gridCol w:w="295"/>
        <w:gridCol w:w="300"/>
        <w:gridCol w:w="318"/>
        <w:gridCol w:w="295"/>
        <w:gridCol w:w="300"/>
        <w:gridCol w:w="295"/>
        <w:gridCol w:w="337"/>
        <w:gridCol w:w="337"/>
        <w:gridCol w:w="300"/>
        <w:gridCol w:w="322"/>
        <w:gridCol w:w="337"/>
        <w:gridCol w:w="337"/>
        <w:gridCol w:w="334"/>
        <w:gridCol w:w="322"/>
      </w:tblGrid>
      <w:tr w:rsidR="00E52973" w14:paraId="132ED037" w14:textId="77777777" w:rsidTr="00E52973">
        <w:tc>
          <w:tcPr>
            <w:tcW w:w="360" w:type="dxa"/>
          </w:tcPr>
          <w:p w14:paraId="20BBE63D" w14:textId="582D7479" w:rsidR="00E52973" w:rsidRDefault="00E52973" w:rsidP="00993C30">
            <w:pPr>
              <w:jc w:val="both"/>
            </w:pPr>
            <w:r>
              <w:t>а</w:t>
            </w:r>
          </w:p>
        </w:tc>
        <w:tc>
          <w:tcPr>
            <w:tcW w:w="360" w:type="dxa"/>
          </w:tcPr>
          <w:p w14:paraId="637C8867" w14:textId="62DA3719" w:rsidR="00E52973" w:rsidRDefault="00E52973" w:rsidP="00993C30">
            <w:pPr>
              <w:jc w:val="both"/>
            </w:pPr>
            <w:r>
              <w:t>б</w:t>
            </w:r>
          </w:p>
        </w:tc>
        <w:tc>
          <w:tcPr>
            <w:tcW w:w="360" w:type="dxa"/>
          </w:tcPr>
          <w:p w14:paraId="3B89B3E1" w14:textId="68809E8F" w:rsidR="00E52973" w:rsidRDefault="00E52973" w:rsidP="00993C30">
            <w:pPr>
              <w:jc w:val="both"/>
            </w:pPr>
            <w:r>
              <w:t>в</w:t>
            </w:r>
          </w:p>
        </w:tc>
        <w:tc>
          <w:tcPr>
            <w:tcW w:w="360" w:type="dxa"/>
          </w:tcPr>
          <w:p w14:paraId="2CC69E20" w14:textId="294FC40B" w:rsidR="00E52973" w:rsidRDefault="00E52973" w:rsidP="00993C30">
            <w:pPr>
              <w:jc w:val="both"/>
            </w:pPr>
            <w:r>
              <w:t>г</w:t>
            </w:r>
          </w:p>
        </w:tc>
        <w:tc>
          <w:tcPr>
            <w:tcW w:w="360" w:type="dxa"/>
          </w:tcPr>
          <w:p w14:paraId="5AACEDDE" w14:textId="7420A9A4" w:rsidR="00E52973" w:rsidRDefault="00E52973" w:rsidP="00993C30">
            <w:pPr>
              <w:jc w:val="both"/>
            </w:pPr>
            <w:r>
              <w:t>д</w:t>
            </w:r>
          </w:p>
        </w:tc>
        <w:tc>
          <w:tcPr>
            <w:tcW w:w="360" w:type="dxa"/>
          </w:tcPr>
          <w:p w14:paraId="372E38FD" w14:textId="2418FC01" w:rsidR="00E52973" w:rsidRDefault="00E52973" w:rsidP="00993C30">
            <w:pPr>
              <w:jc w:val="both"/>
            </w:pPr>
            <w:r>
              <w:t>е</w:t>
            </w:r>
          </w:p>
        </w:tc>
        <w:tc>
          <w:tcPr>
            <w:tcW w:w="360" w:type="dxa"/>
          </w:tcPr>
          <w:p w14:paraId="034D0580" w14:textId="6D887CEA" w:rsidR="00E52973" w:rsidRDefault="00E52973" w:rsidP="00993C30">
            <w:pPr>
              <w:jc w:val="both"/>
            </w:pPr>
            <w:r>
              <w:t>ё</w:t>
            </w:r>
          </w:p>
        </w:tc>
        <w:tc>
          <w:tcPr>
            <w:tcW w:w="360" w:type="dxa"/>
          </w:tcPr>
          <w:p w14:paraId="3CD8ACD5" w14:textId="282D12F2" w:rsidR="00E52973" w:rsidRDefault="00E52973" w:rsidP="00993C30">
            <w:pPr>
              <w:jc w:val="both"/>
            </w:pPr>
            <w:r>
              <w:t>ж</w:t>
            </w:r>
          </w:p>
        </w:tc>
        <w:tc>
          <w:tcPr>
            <w:tcW w:w="360" w:type="dxa"/>
          </w:tcPr>
          <w:p w14:paraId="5F6B3D19" w14:textId="643CA428" w:rsidR="00E52973" w:rsidRDefault="00E52973" w:rsidP="00993C30">
            <w:pPr>
              <w:jc w:val="both"/>
            </w:pPr>
            <w:r>
              <w:t>з</w:t>
            </w:r>
          </w:p>
        </w:tc>
        <w:tc>
          <w:tcPr>
            <w:tcW w:w="360" w:type="dxa"/>
          </w:tcPr>
          <w:p w14:paraId="3013D122" w14:textId="05726EFF" w:rsidR="00E52973" w:rsidRDefault="00E52973" w:rsidP="00993C30">
            <w:pPr>
              <w:jc w:val="both"/>
            </w:pPr>
            <w:r>
              <w:t>и</w:t>
            </w:r>
          </w:p>
        </w:tc>
        <w:tc>
          <w:tcPr>
            <w:tcW w:w="360" w:type="dxa"/>
          </w:tcPr>
          <w:p w14:paraId="034AD228" w14:textId="1218E5A9" w:rsidR="00E52973" w:rsidRDefault="00E52973" w:rsidP="00993C30">
            <w:pPr>
              <w:jc w:val="both"/>
            </w:pPr>
            <w:r>
              <w:t>й</w:t>
            </w:r>
          </w:p>
        </w:tc>
        <w:tc>
          <w:tcPr>
            <w:tcW w:w="360" w:type="dxa"/>
          </w:tcPr>
          <w:p w14:paraId="686D02F9" w14:textId="602F40A3" w:rsidR="00E52973" w:rsidRDefault="00E52973" w:rsidP="00993C30">
            <w:pPr>
              <w:jc w:val="both"/>
            </w:pPr>
            <w:r>
              <w:t>к</w:t>
            </w:r>
          </w:p>
        </w:tc>
        <w:tc>
          <w:tcPr>
            <w:tcW w:w="360" w:type="dxa"/>
          </w:tcPr>
          <w:p w14:paraId="3917FE60" w14:textId="0FCF888E" w:rsidR="00E52973" w:rsidRDefault="00E52973" w:rsidP="00993C30">
            <w:pPr>
              <w:jc w:val="both"/>
            </w:pPr>
            <w:r>
              <w:t>л</w:t>
            </w:r>
          </w:p>
        </w:tc>
        <w:tc>
          <w:tcPr>
            <w:tcW w:w="360" w:type="dxa"/>
          </w:tcPr>
          <w:p w14:paraId="68867347" w14:textId="27B6732C" w:rsidR="00E52973" w:rsidRDefault="00E52973" w:rsidP="00993C30">
            <w:pPr>
              <w:jc w:val="both"/>
            </w:pPr>
            <w:r>
              <w:t>м</w:t>
            </w:r>
          </w:p>
        </w:tc>
        <w:tc>
          <w:tcPr>
            <w:tcW w:w="360" w:type="dxa"/>
          </w:tcPr>
          <w:p w14:paraId="090152CC" w14:textId="1D6D32AF" w:rsidR="00E52973" w:rsidRDefault="00E52973" w:rsidP="00993C30">
            <w:pPr>
              <w:jc w:val="both"/>
            </w:pPr>
            <w:r>
              <w:t>н</w:t>
            </w:r>
          </w:p>
        </w:tc>
        <w:tc>
          <w:tcPr>
            <w:tcW w:w="360" w:type="dxa"/>
          </w:tcPr>
          <w:p w14:paraId="12D21415" w14:textId="013E12EF" w:rsidR="00E52973" w:rsidRDefault="00E52973" w:rsidP="00993C30">
            <w:pPr>
              <w:jc w:val="both"/>
            </w:pPr>
            <w:r>
              <w:t>о</w:t>
            </w:r>
          </w:p>
        </w:tc>
        <w:tc>
          <w:tcPr>
            <w:tcW w:w="360" w:type="dxa"/>
          </w:tcPr>
          <w:p w14:paraId="20593768" w14:textId="45690682" w:rsidR="00E52973" w:rsidRDefault="00E52973" w:rsidP="00993C30">
            <w:pPr>
              <w:jc w:val="both"/>
            </w:pPr>
            <w:r>
              <w:t>п</w:t>
            </w:r>
          </w:p>
        </w:tc>
        <w:tc>
          <w:tcPr>
            <w:tcW w:w="360" w:type="dxa"/>
          </w:tcPr>
          <w:p w14:paraId="19AF5917" w14:textId="692B7F18" w:rsidR="00E52973" w:rsidRDefault="00E52973" w:rsidP="00993C30">
            <w:pPr>
              <w:jc w:val="both"/>
            </w:pPr>
            <w:r>
              <w:t>р</w:t>
            </w:r>
          </w:p>
        </w:tc>
        <w:tc>
          <w:tcPr>
            <w:tcW w:w="360" w:type="dxa"/>
          </w:tcPr>
          <w:p w14:paraId="76F985B1" w14:textId="44B7A72A" w:rsidR="00E52973" w:rsidRDefault="00E52973" w:rsidP="00993C30">
            <w:pPr>
              <w:jc w:val="both"/>
            </w:pPr>
            <w:r>
              <w:t>с</w:t>
            </w:r>
          </w:p>
        </w:tc>
        <w:tc>
          <w:tcPr>
            <w:tcW w:w="360" w:type="dxa"/>
          </w:tcPr>
          <w:p w14:paraId="5D8ADC4C" w14:textId="5494E23B" w:rsidR="00E52973" w:rsidRDefault="00E52973" w:rsidP="00993C30">
            <w:pPr>
              <w:jc w:val="both"/>
            </w:pPr>
            <w:r>
              <w:t>т</w:t>
            </w:r>
          </w:p>
        </w:tc>
        <w:tc>
          <w:tcPr>
            <w:tcW w:w="360" w:type="dxa"/>
          </w:tcPr>
          <w:p w14:paraId="33323956" w14:textId="6EB7C174" w:rsidR="00E52973" w:rsidRDefault="00E52973" w:rsidP="00993C30">
            <w:pPr>
              <w:jc w:val="both"/>
            </w:pPr>
            <w:r>
              <w:t>у</w:t>
            </w:r>
          </w:p>
        </w:tc>
        <w:tc>
          <w:tcPr>
            <w:tcW w:w="360" w:type="dxa"/>
          </w:tcPr>
          <w:p w14:paraId="28CE5709" w14:textId="1A857F0C" w:rsidR="00E52973" w:rsidRDefault="00E52973" w:rsidP="00993C30">
            <w:pPr>
              <w:jc w:val="both"/>
            </w:pPr>
            <w:r>
              <w:t>ф</w:t>
            </w:r>
          </w:p>
        </w:tc>
        <w:tc>
          <w:tcPr>
            <w:tcW w:w="360" w:type="dxa"/>
          </w:tcPr>
          <w:p w14:paraId="0EEDAFFE" w14:textId="0E67A53C" w:rsidR="00E52973" w:rsidRDefault="00E52973" w:rsidP="00993C30">
            <w:pPr>
              <w:jc w:val="both"/>
            </w:pPr>
            <w:r>
              <w:t>х</w:t>
            </w:r>
          </w:p>
        </w:tc>
        <w:tc>
          <w:tcPr>
            <w:tcW w:w="360" w:type="dxa"/>
          </w:tcPr>
          <w:p w14:paraId="4F854DD5" w14:textId="393AB947" w:rsidR="00E52973" w:rsidRDefault="00E52973" w:rsidP="00993C30">
            <w:pPr>
              <w:jc w:val="both"/>
            </w:pPr>
            <w:r>
              <w:t>ц</w:t>
            </w:r>
          </w:p>
        </w:tc>
        <w:tc>
          <w:tcPr>
            <w:tcW w:w="360" w:type="dxa"/>
          </w:tcPr>
          <w:p w14:paraId="4807C4D0" w14:textId="1CE2A167" w:rsidR="00E52973" w:rsidRDefault="00E52973" w:rsidP="00993C30">
            <w:pPr>
              <w:jc w:val="both"/>
            </w:pPr>
            <w:r>
              <w:t>ч</w:t>
            </w:r>
          </w:p>
        </w:tc>
        <w:tc>
          <w:tcPr>
            <w:tcW w:w="360" w:type="dxa"/>
          </w:tcPr>
          <w:p w14:paraId="6D1630A2" w14:textId="3D56A045" w:rsidR="00E52973" w:rsidRDefault="00E52973" w:rsidP="00993C30">
            <w:pPr>
              <w:jc w:val="both"/>
            </w:pPr>
            <w:r>
              <w:t>ш</w:t>
            </w:r>
          </w:p>
        </w:tc>
        <w:tc>
          <w:tcPr>
            <w:tcW w:w="360" w:type="dxa"/>
          </w:tcPr>
          <w:p w14:paraId="0754A53A" w14:textId="3F4F4538" w:rsidR="00E52973" w:rsidRDefault="00E52973" w:rsidP="00993C30">
            <w:pPr>
              <w:jc w:val="both"/>
            </w:pPr>
            <w:r>
              <w:t>щ</w:t>
            </w:r>
          </w:p>
        </w:tc>
        <w:tc>
          <w:tcPr>
            <w:tcW w:w="360" w:type="dxa"/>
          </w:tcPr>
          <w:p w14:paraId="5553449C" w14:textId="5F1F3A20" w:rsidR="00E52973" w:rsidRDefault="00E52973" w:rsidP="00993C30">
            <w:pPr>
              <w:jc w:val="both"/>
            </w:pPr>
            <w:r>
              <w:t>ъ</w:t>
            </w:r>
          </w:p>
        </w:tc>
        <w:tc>
          <w:tcPr>
            <w:tcW w:w="360" w:type="dxa"/>
          </w:tcPr>
          <w:p w14:paraId="767C0AC2" w14:textId="009F768C" w:rsidR="00E52973" w:rsidRDefault="00E52973" w:rsidP="00993C30">
            <w:pPr>
              <w:jc w:val="both"/>
            </w:pPr>
            <w:r>
              <w:t>ы</w:t>
            </w:r>
          </w:p>
        </w:tc>
        <w:tc>
          <w:tcPr>
            <w:tcW w:w="360" w:type="dxa"/>
          </w:tcPr>
          <w:p w14:paraId="0FB59882" w14:textId="00937663" w:rsidR="00E52973" w:rsidRDefault="00E52973" w:rsidP="00993C30">
            <w:pPr>
              <w:jc w:val="both"/>
            </w:pPr>
            <w:r>
              <w:t>ь</w:t>
            </w:r>
          </w:p>
        </w:tc>
        <w:tc>
          <w:tcPr>
            <w:tcW w:w="360" w:type="dxa"/>
          </w:tcPr>
          <w:p w14:paraId="44A87996" w14:textId="343156CF" w:rsidR="00E52973" w:rsidRDefault="00E52973" w:rsidP="00993C30">
            <w:pPr>
              <w:jc w:val="both"/>
            </w:pPr>
            <w:r>
              <w:t>э</w:t>
            </w:r>
          </w:p>
        </w:tc>
        <w:tc>
          <w:tcPr>
            <w:tcW w:w="360" w:type="dxa"/>
          </w:tcPr>
          <w:p w14:paraId="0E4D387A" w14:textId="63DC13EE" w:rsidR="00E52973" w:rsidRDefault="00E52973" w:rsidP="00993C30">
            <w:pPr>
              <w:jc w:val="both"/>
            </w:pPr>
            <w:r>
              <w:t>ю</w:t>
            </w:r>
          </w:p>
        </w:tc>
        <w:tc>
          <w:tcPr>
            <w:tcW w:w="360" w:type="dxa"/>
          </w:tcPr>
          <w:p w14:paraId="437C50A6" w14:textId="0CF58305" w:rsidR="00E52973" w:rsidRDefault="00E52973" w:rsidP="00993C30">
            <w:pPr>
              <w:jc w:val="both"/>
            </w:pPr>
            <w:r>
              <w:t>я</w:t>
            </w:r>
          </w:p>
        </w:tc>
      </w:tr>
      <w:tr w:rsidR="00E52973" w14:paraId="5721B8D2" w14:textId="77777777" w:rsidTr="00E52973">
        <w:tc>
          <w:tcPr>
            <w:tcW w:w="360" w:type="dxa"/>
          </w:tcPr>
          <w:p w14:paraId="05F694A4" w14:textId="25F77A31" w:rsidR="00E52973" w:rsidRDefault="00E52973" w:rsidP="00993C30">
            <w:pPr>
              <w:jc w:val="both"/>
            </w:pPr>
            <w:r>
              <w:t>ь</w:t>
            </w:r>
          </w:p>
        </w:tc>
        <w:tc>
          <w:tcPr>
            <w:tcW w:w="360" w:type="dxa"/>
          </w:tcPr>
          <w:p w14:paraId="5FB11611" w14:textId="22175F9B" w:rsidR="00E52973" w:rsidRDefault="00E52973" w:rsidP="00993C30">
            <w:pPr>
              <w:jc w:val="both"/>
            </w:pPr>
            <w:r>
              <w:t>э</w:t>
            </w:r>
          </w:p>
        </w:tc>
        <w:tc>
          <w:tcPr>
            <w:tcW w:w="360" w:type="dxa"/>
          </w:tcPr>
          <w:p w14:paraId="27A876C0" w14:textId="75BB7175" w:rsidR="00E52973" w:rsidRDefault="00E52973" w:rsidP="00993C30">
            <w:pPr>
              <w:jc w:val="both"/>
            </w:pPr>
            <w:r>
              <w:t>ю</w:t>
            </w:r>
          </w:p>
        </w:tc>
        <w:tc>
          <w:tcPr>
            <w:tcW w:w="360" w:type="dxa"/>
          </w:tcPr>
          <w:p w14:paraId="04E05ECC" w14:textId="32FC7F87" w:rsidR="00E52973" w:rsidRDefault="00E52973" w:rsidP="00993C30">
            <w:pPr>
              <w:jc w:val="both"/>
            </w:pPr>
            <w:r>
              <w:t>я</w:t>
            </w:r>
          </w:p>
        </w:tc>
        <w:tc>
          <w:tcPr>
            <w:tcW w:w="360" w:type="dxa"/>
          </w:tcPr>
          <w:p w14:paraId="2EA170AE" w14:textId="41B001AD" w:rsidR="00E52973" w:rsidRDefault="00E52973" w:rsidP="00993C30">
            <w:pPr>
              <w:jc w:val="both"/>
            </w:pPr>
            <w:r>
              <w:t>а</w:t>
            </w:r>
          </w:p>
        </w:tc>
        <w:tc>
          <w:tcPr>
            <w:tcW w:w="360" w:type="dxa"/>
          </w:tcPr>
          <w:p w14:paraId="026CA260" w14:textId="183D1FCB" w:rsidR="00E52973" w:rsidRDefault="00E52973" w:rsidP="00993C30">
            <w:pPr>
              <w:jc w:val="both"/>
            </w:pPr>
            <w:r>
              <w:t>б</w:t>
            </w:r>
          </w:p>
        </w:tc>
        <w:tc>
          <w:tcPr>
            <w:tcW w:w="360" w:type="dxa"/>
          </w:tcPr>
          <w:p w14:paraId="1C9DE437" w14:textId="7BF96F55" w:rsidR="00E52973" w:rsidRDefault="00E52973" w:rsidP="00993C30">
            <w:pPr>
              <w:jc w:val="both"/>
            </w:pPr>
            <w:r>
              <w:t>в</w:t>
            </w:r>
          </w:p>
        </w:tc>
        <w:tc>
          <w:tcPr>
            <w:tcW w:w="360" w:type="dxa"/>
          </w:tcPr>
          <w:p w14:paraId="7048D351" w14:textId="2B30FFC0" w:rsidR="00E52973" w:rsidRDefault="00E52973" w:rsidP="00993C30">
            <w:pPr>
              <w:jc w:val="both"/>
            </w:pPr>
            <w:r>
              <w:t>г</w:t>
            </w:r>
          </w:p>
        </w:tc>
        <w:tc>
          <w:tcPr>
            <w:tcW w:w="360" w:type="dxa"/>
          </w:tcPr>
          <w:p w14:paraId="34DFCA41" w14:textId="11D02392" w:rsidR="00E52973" w:rsidRDefault="00E52973" w:rsidP="00993C30">
            <w:pPr>
              <w:jc w:val="both"/>
            </w:pPr>
            <w:r>
              <w:t>д</w:t>
            </w:r>
          </w:p>
        </w:tc>
        <w:tc>
          <w:tcPr>
            <w:tcW w:w="360" w:type="dxa"/>
          </w:tcPr>
          <w:p w14:paraId="085EF4F6" w14:textId="78F16211" w:rsidR="00E52973" w:rsidRDefault="00E52973" w:rsidP="00993C30">
            <w:pPr>
              <w:jc w:val="both"/>
            </w:pPr>
            <w:r>
              <w:t>е</w:t>
            </w:r>
          </w:p>
        </w:tc>
        <w:tc>
          <w:tcPr>
            <w:tcW w:w="360" w:type="dxa"/>
          </w:tcPr>
          <w:p w14:paraId="3DE83093" w14:textId="5F4C11B2" w:rsidR="00E52973" w:rsidRDefault="00E52973" w:rsidP="00993C30">
            <w:pPr>
              <w:jc w:val="both"/>
            </w:pPr>
            <w:r>
              <w:t>ё</w:t>
            </w:r>
          </w:p>
        </w:tc>
        <w:tc>
          <w:tcPr>
            <w:tcW w:w="360" w:type="dxa"/>
          </w:tcPr>
          <w:p w14:paraId="0F9C3B84" w14:textId="044FCCAF" w:rsidR="00E52973" w:rsidRDefault="00E52973" w:rsidP="00993C30">
            <w:pPr>
              <w:jc w:val="both"/>
            </w:pPr>
            <w:r>
              <w:t>ж</w:t>
            </w:r>
          </w:p>
        </w:tc>
        <w:tc>
          <w:tcPr>
            <w:tcW w:w="360" w:type="dxa"/>
          </w:tcPr>
          <w:p w14:paraId="77A3EEB2" w14:textId="046C0216" w:rsidR="00E52973" w:rsidRDefault="00E52973" w:rsidP="00993C30">
            <w:pPr>
              <w:jc w:val="both"/>
            </w:pPr>
            <w:r>
              <w:t>з</w:t>
            </w:r>
          </w:p>
        </w:tc>
        <w:tc>
          <w:tcPr>
            <w:tcW w:w="360" w:type="dxa"/>
          </w:tcPr>
          <w:p w14:paraId="67092842" w14:textId="3E98B56C" w:rsidR="00E52973" w:rsidRDefault="00E52973" w:rsidP="00993C30">
            <w:pPr>
              <w:jc w:val="both"/>
            </w:pPr>
            <w:r>
              <w:t>и</w:t>
            </w:r>
          </w:p>
        </w:tc>
        <w:tc>
          <w:tcPr>
            <w:tcW w:w="360" w:type="dxa"/>
          </w:tcPr>
          <w:p w14:paraId="655A6715" w14:textId="0374C941" w:rsidR="00E52973" w:rsidRDefault="00E52973" w:rsidP="00993C30">
            <w:pPr>
              <w:jc w:val="both"/>
            </w:pPr>
            <w:r>
              <w:t>й</w:t>
            </w:r>
          </w:p>
        </w:tc>
        <w:tc>
          <w:tcPr>
            <w:tcW w:w="360" w:type="dxa"/>
          </w:tcPr>
          <w:p w14:paraId="58317B2D" w14:textId="32596DFF" w:rsidR="00E52973" w:rsidRDefault="00E52973" w:rsidP="00993C30">
            <w:pPr>
              <w:jc w:val="both"/>
            </w:pPr>
            <w:r>
              <w:t>к</w:t>
            </w:r>
          </w:p>
        </w:tc>
        <w:tc>
          <w:tcPr>
            <w:tcW w:w="360" w:type="dxa"/>
          </w:tcPr>
          <w:p w14:paraId="7D4F526C" w14:textId="2BDDAFFF" w:rsidR="00E52973" w:rsidRDefault="00E52973" w:rsidP="00993C30">
            <w:pPr>
              <w:jc w:val="both"/>
            </w:pPr>
            <w:r>
              <w:t>л</w:t>
            </w:r>
          </w:p>
        </w:tc>
        <w:tc>
          <w:tcPr>
            <w:tcW w:w="360" w:type="dxa"/>
          </w:tcPr>
          <w:p w14:paraId="6719FAB5" w14:textId="72B593BD" w:rsidR="00E52973" w:rsidRDefault="00E52973" w:rsidP="00993C30">
            <w:pPr>
              <w:jc w:val="both"/>
            </w:pPr>
            <w:r>
              <w:t>м</w:t>
            </w:r>
          </w:p>
        </w:tc>
        <w:tc>
          <w:tcPr>
            <w:tcW w:w="360" w:type="dxa"/>
          </w:tcPr>
          <w:p w14:paraId="6AB3ED29" w14:textId="3AF1AC27" w:rsidR="00E52973" w:rsidRDefault="00E52973" w:rsidP="00993C30">
            <w:pPr>
              <w:jc w:val="both"/>
            </w:pPr>
            <w:r>
              <w:t>н</w:t>
            </w:r>
          </w:p>
        </w:tc>
        <w:tc>
          <w:tcPr>
            <w:tcW w:w="360" w:type="dxa"/>
          </w:tcPr>
          <w:p w14:paraId="139E1DF5" w14:textId="64661C9F" w:rsidR="00E52973" w:rsidRDefault="00E52973" w:rsidP="00993C30">
            <w:pPr>
              <w:jc w:val="both"/>
            </w:pPr>
            <w:r>
              <w:t>о</w:t>
            </w:r>
          </w:p>
        </w:tc>
        <w:tc>
          <w:tcPr>
            <w:tcW w:w="360" w:type="dxa"/>
          </w:tcPr>
          <w:p w14:paraId="33EFEE3C" w14:textId="3C64F267" w:rsidR="00E52973" w:rsidRDefault="00E52973" w:rsidP="00993C30">
            <w:pPr>
              <w:jc w:val="both"/>
            </w:pPr>
            <w:r>
              <w:t>п</w:t>
            </w:r>
          </w:p>
        </w:tc>
        <w:tc>
          <w:tcPr>
            <w:tcW w:w="360" w:type="dxa"/>
          </w:tcPr>
          <w:p w14:paraId="16935069" w14:textId="07B42FD0" w:rsidR="00E52973" w:rsidRDefault="00E52973" w:rsidP="00993C30">
            <w:pPr>
              <w:jc w:val="both"/>
            </w:pPr>
            <w:r>
              <w:t>р</w:t>
            </w:r>
          </w:p>
        </w:tc>
        <w:tc>
          <w:tcPr>
            <w:tcW w:w="360" w:type="dxa"/>
          </w:tcPr>
          <w:p w14:paraId="2C80931A" w14:textId="269B0299" w:rsidR="00E52973" w:rsidRDefault="00E52973" w:rsidP="00993C30">
            <w:pPr>
              <w:jc w:val="both"/>
            </w:pPr>
            <w:r>
              <w:t>с</w:t>
            </w:r>
          </w:p>
        </w:tc>
        <w:tc>
          <w:tcPr>
            <w:tcW w:w="360" w:type="dxa"/>
          </w:tcPr>
          <w:p w14:paraId="5B9826CF" w14:textId="23BF7EBA" w:rsidR="00E52973" w:rsidRDefault="00E52973" w:rsidP="00993C30">
            <w:pPr>
              <w:jc w:val="both"/>
            </w:pPr>
            <w:r>
              <w:t>т</w:t>
            </w:r>
          </w:p>
        </w:tc>
        <w:tc>
          <w:tcPr>
            <w:tcW w:w="360" w:type="dxa"/>
          </w:tcPr>
          <w:p w14:paraId="7715AF48" w14:textId="046D6291" w:rsidR="00E52973" w:rsidRDefault="00E52973" w:rsidP="00993C30">
            <w:pPr>
              <w:jc w:val="both"/>
            </w:pPr>
            <w:r>
              <w:t>у</w:t>
            </w:r>
          </w:p>
        </w:tc>
        <w:tc>
          <w:tcPr>
            <w:tcW w:w="360" w:type="dxa"/>
          </w:tcPr>
          <w:p w14:paraId="15F2666E" w14:textId="736B029B" w:rsidR="00E52973" w:rsidRDefault="00E52973" w:rsidP="00993C30">
            <w:pPr>
              <w:jc w:val="both"/>
            </w:pPr>
            <w:r>
              <w:t>ф</w:t>
            </w:r>
          </w:p>
        </w:tc>
        <w:tc>
          <w:tcPr>
            <w:tcW w:w="360" w:type="dxa"/>
          </w:tcPr>
          <w:p w14:paraId="0F503473" w14:textId="6B4FDB68" w:rsidR="00E52973" w:rsidRDefault="00E52973" w:rsidP="00993C30">
            <w:pPr>
              <w:jc w:val="both"/>
            </w:pPr>
            <w:r>
              <w:t>х</w:t>
            </w:r>
          </w:p>
        </w:tc>
        <w:tc>
          <w:tcPr>
            <w:tcW w:w="360" w:type="dxa"/>
          </w:tcPr>
          <w:p w14:paraId="12F8D2E2" w14:textId="71A12295" w:rsidR="00E52973" w:rsidRDefault="00E52973" w:rsidP="00993C30">
            <w:pPr>
              <w:jc w:val="both"/>
            </w:pPr>
            <w:r>
              <w:t>ц</w:t>
            </w:r>
          </w:p>
        </w:tc>
        <w:tc>
          <w:tcPr>
            <w:tcW w:w="360" w:type="dxa"/>
          </w:tcPr>
          <w:p w14:paraId="6EBED6EE" w14:textId="4DB8AD6E" w:rsidR="00E52973" w:rsidRDefault="00E52973" w:rsidP="00993C30">
            <w:pPr>
              <w:jc w:val="both"/>
            </w:pPr>
            <w:r>
              <w:t>ч</w:t>
            </w:r>
          </w:p>
        </w:tc>
        <w:tc>
          <w:tcPr>
            <w:tcW w:w="360" w:type="dxa"/>
          </w:tcPr>
          <w:p w14:paraId="2A485675" w14:textId="40E2462E" w:rsidR="00E52973" w:rsidRDefault="00E52973" w:rsidP="00993C30">
            <w:pPr>
              <w:jc w:val="both"/>
            </w:pPr>
            <w:r>
              <w:t>ш</w:t>
            </w:r>
          </w:p>
        </w:tc>
        <w:tc>
          <w:tcPr>
            <w:tcW w:w="360" w:type="dxa"/>
          </w:tcPr>
          <w:p w14:paraId="342992DB" w14:textId="43AB17CC" w:rsidR="00E52973" w:rsidRDefault="00E52973" w:rsidP="00993C30">
            <w:pPr>
              <w:jc w:val="both"/>
            </w:pPr>
            <w:r>
              <w:t>щ</w:t>
            </w:r>
          </w:p>
        </w:tc>
        <w:tc>
          <w:tcPr>
            <w:tcW w:w="360" w:type="dxa"/>
          </w:tcPr>
          <w:p w14:paraId="39F3B8EC" w14:textId="15BCB2B8" w:rsidR="00E52973" w:rsidRDefault="00E52973" w:rsidP="00993C30">
            <w:pPr>
              <w:jc w:val="both"/>
            </w:pPr>
            <w:r>
              <w:t>ъ</w:t>
            </w:r>
          </w:p>
        </w:tc>
        <w:tc>
          <w:tcPr>
            <w:tcW w:w="360" w:type="dxa"/>
          </w:tcPr>
          <w:p w14:paraId="5609F5A6" w14:textId="03210CDF" w:rsidR="00E52973" w:rsidRDefault="00E52973" w:rsidP="00993C30">
            <w:pPr>
              <w:jc w:val="both"/>
            </w:pPr>
            <w:r>
              <w:t>ы</w:t>
            </w:r>
          </w:p>
        </w:tc>
      </w:tr>
    </w:tbl>
    <w:p w14:paraId="15A654B2" w14:textId="49F92E33" w:rsidR="00993C30" w:rsidRDefault="00993C30" w:rsidP="007C0EF0">
      <w:pPr>
        <w:spacing w:after="0"/>
        <w:ind w:firstLine="851"/>
        <w:jc w:val="both"/>
      </w:pPr>
      <w:r>
        <w:t>Результат</w:t>
      </w:r>
      <w:r>
        <w:rPr>
          <w:lang w:val="en-US"/>
        </w:rPr>
        <w:t>:</w:t>
      </w:r>
      <w:r>
        <w:t xml:space="preserve"> </w:t>
      </w:r>
      <w:r w:rsidR="00E52973">
        <w:t>ДА ЗДРАВСТВУЕТ МУДРОСТЬ</w:t>
      </w:r>
    </w:p>
    <w:p w14:paraId="1727F8DB" w14:textId="73829E01" w:rsidR="00827386" w:rsidRDefault="00827386">
      <w:pPr>
        <w:spacing w:line="259" w:lineRule="auto"/>
      </w:pPr>
      <w:r>
        <w:br w:type="page"/>
      </w:r>
    </w:p>
    <w:p w14:paraId="1FA5D91E" w14:textId="38871CF4" w:rsidR="00810AF2" w:rsidRPr="00810AF2" w:rsidRDefault="00827386" w:rsidP="00810AF2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bookmarkStart w:id="5" w:name="_Toc194184289"/>
      <w:r w:rsidRPr="00827386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Лабораторная работа №6</w:t>
      </w:r>
      <w:bookmarkEnd w:id="5"/>
    </w:p>
    <w:p w14:paraId="5F8CE960" w14:textId="77777777" w:rsidR="00647A82" w:rsidRDefault="00647A82" w:rsidP="008355E9">
      <w:pPr>
        <w:ind w:firstLine="851"/>
        <w:jc w:val="both"/>
      </w:pPr>
      <w:r w:rsidRPr="00647A82">
        <w:t>RSA является основным и широко используемым алгоритмом для безопасного обмена данными и цифровых подписей благодаря своей основе на сложности факторизации больших чисел. Изюминка RSA заключается в его асимметричности: один ключ используется для шифрования (открытый ключ), а другой — для расшифрования (закрытый ключ). Это позволяет защищать данные даже при передаче по незащищённым каналам.</w:t>
      </w:r>
    </w:p>
    <w:p w14:paraId="782304AB" w14:textId="781F9209" w:rsidR="008355E9" w:rsidRDefault="008355E9" w:rsidP="00D81BA4">
      <w:pPr>
        <w:spacing w:after="0"/>
        <w:ind w:firstLine="851"/>
        <w:jc w:val="both"/>
      </w:pPr>
      <w:r>
        <w:t>Алгоритм Диффи-Хеллмана</w:t>
      </w:r>
      <w:r w:rsidR="00647A82">
        <w:t xml:space="preserve"> – </w:t>
      </w:r>
      <w:r w:rsidR="00647A82" w:rsidRPr="00647A82">
        <w:t xml:space="preserve">это классический алгоритм для безопасного обмена ключами через открытые каналы. </w:t>
      </w:r>
      <w:r w:rsidR="00810AF2" w:rsidRPr="00810AF2">
        <w:t>Сильная сторона алгоритма – никто не сможет скомпрометировать секретное сообщение, зная один или даже два открытых ключа получателя и отправителя. В качестве секретных и открытых ключей используются очень большие целые числа.</w:t>
      </w:r>
    </w:p>
    <w:p w14:paraId="5F08D32F" w14:textId="70D3526C" w:rsidR="00D81BA4" w:rsidRDefault="00D81BA4" w:rsidP="00D81BA4">
      <w:pPr>
        <w:spacing w:after="0"/>
        <w:ind w:firstLine="851"/>
        <w:jc w:val="both"/>
      </w:pPr>
      <w:r w:rsidRPr="00D81BA4">
        <w:rPr>
          <w:b/>
          <w:bCs/>
        </w:rPr>
        <w:t>Количество ключей</w:t>
      </w:r>
      <w:r w:rsidRPr="00D81BA4">
        <w:t xml:space="preserve">: </w:t>
      </w:r>
      <w:r w:rsidR="004313B1">
        <w:t>3</w:t>
      </w:r>
      <w:r w:rsidRPr="00D81BA4">
        <w:t xml:space="preserve"> (секретные ключи у каждой стороны) и 1 общий ключ</w:t>
      </w:r>
    </w:p>
    <w:p w14:paraId="11CDDB0D" w14:textId="0615785D" w:rsidR="00D81BA4" w:rsidRDefault="00D81BA4" w:rsidP="00D81BA4">
      <w:pPr>
        <w:spacing w:after="0"/>
        <w:ind w:firstLine="851"/>
        <w:jc w:val="both"/>
      </w:pPr>
      <w:r w:rsidRPr="00D81BA4">
        <w:rPr>
          <w:b/>
          <w:bCs/>
        </w:rPr>
        <w:t>Секретные ключи</w:t>
      </w:r>
      <w:r w:rsidRPr="00D81BA4">
        <w:t>: Каждая сторона генерирует свой секретный ключ (a и b).</w:t>
      </w:r>
    </w:p>
    <w:p w14:paraId="64F185CD" w14:textId="44BE1ED4" w:rsidR="00D81BA4" w:rsidRDefault="00D81BA4" w:rsidP="00D81BA4">
      <w:pPr>
        <w:ind w:firstLine="851"/>
        <w:jc w:val="both"/>
      </w:pPr>
      <w:r w:rsidRPr="00D81BA4">
        <w:rPr>
          <w:b/>
          <w:bCs/>
        </w:rPr>
        <w:t>Общий ключ</w:t>
      </w:r>
      <w:proofErr w:type="gramStart"/>
      <w:r w:rsidRPr="00D81BA4">
        <w:t>: После</w:t>
      </w:r>
      <w:proofErr w:type="gramEnd"/>
      <w:r w:rsidRPr="00D81BA4">
        <w:t xml:space="preserve"> обмена публичными значениями, обе стороны вычисляют общий секретный ключ.</w:t>
      </w:r>
    </w:p>
    <w:p w14:paraId="0EC91277" w14:textId="33E44F19" w:rsidR="008355E9" w:rsidRDefault="008355E9" w:rsidP="00D81BA4">
      <w:pPr>
        <w:spacing w:after="0"/>
        <w:ind w:firstLine="851"/>
        <w:jc w:val="both"/>
      </w:pPr>
      <w:r>
        <w:t>Алгоритм Эль-Гамаля —</w:t>
      </w:r>
      <w:r w:rsidRPr="008355E9">
        <w:t xml:space="preserve"> это асимметричный криптографический алгоритм, который базируется на трудности вычисления дискретных логарифмов. Его уникальная особенность заключается в использовании случайного значения при каждом шифровании, что делает одно и то же сообщение разным при каждом шифровании, что значительно усиливает безопасность.</w:t>
      </w:r>
      <w:r>
        <w:t xml:space="preserve"> </w:t>
      </w:r>
    </w:p>
    <w:p w14:paraId="1680F7DD" w14:textId="1190DEAA" w:rsidR="00D81BA4" w:rsidRPr="00D81BA4" w:rsidRDefault="00D81BA4" w:rsidP="00D81BA4">
      <w:pPr>
        <w:spacing w:after="0"/>
        <w:ind w:firstLine="851"/>
        <w:jc w:val="both"/>
      </w:pPr>
      <w:r w:rsidRPr="00D81BA4">
        <w:rPr>
          <w:b/>
          <w:bCs/>
        </w:rPr>
        <w:t>Количество ключей</w:t>
      </w:r>
      <w:r w:rsidRPr="00D81BA4">
        <w:t>: 2 (открытый ключ и закрытый ключ)</w:t>
      </w:r>
    </w:p>
    <w:p w14:paraId="7186311D" w14:textId="77777777" w:rsidR="00D81BA4" w:rsidRPr="00D81BA4" w:rsidRDefault="00D81BA4" w:rsidP="00D81BA4">
      <w:pPr>
        <w:spacing w:after="0"/>
        <w:ind w:firstLine="851"/>
        <w:jc w:val="both"/>
      </w:pPr>
      <w:r w:rsidRPr="00D81BA4">
        <w:rPr>
          <w:b/>
          <w:bCs/>
        </w:rPr>
        <w:t>Открытый ключ</w:t>
      </w:r>
      <w:r w:rsidRPr="00D81BA4">
        <w:t>: (y, g, p) — используется для шифрования сообщений.</w:t>
      </w:r>
    </w:p>
    <w:p w14:paraId="44171DF2" w14:textId="77777777" w:rsidR="00D81BA4" w:rsidRPr="00D81BA4" w:rsidRDefault="00D81BA4" w:rsidP="00D81BA4">
      <w:pPr>
        <w:spacing w:after="0"/>
        <w:ind w:firstLine="851"/>
        <w:jc w:val="both"/>
      </w:pPr>
      <w:r w:rsidRPr="00D81BA4">
        <w:rPr>
          <w:b/>
          <w:bCs/>
        </w:rPr>
        <w:t>Закрытый ключ</w:t>
      </w:r>
      <w:r w:rsidRPr="00D81BA4">
        <w:t>: x — используется для расшифрования сообщений.</w:t>
      </w:r>
    </w:p>
    <w:p w14:paraId="347FF202" w14:textId="03FF7693" w:rsidR="002F76E8" w:rsidRDefault="002F76E8">
      <w:pPr>
        <w:spacing w:line="259" w:lineRule="auto"/>
      </w:pPr>
      <w:r>
        <w:br w:type="page"/>
      </w:r>
    </w:p>
    <w:p w14:paraId="7A748EFC" w14:textId="044E45BB" w:rsidR="00895F87" w:rsidRDefault="002F76E8" w:rsidP="002F76E8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bookmarkStart w:id="6" w:name="_Toc194184290"/>
      <w:r w:rsidRPr="002F76E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Лабораторная работа №7</w:t>
      </w:r>
      <w:bookmarkEnd w:id="6"/>
    </w:p>
    <w:p w14:paraId="679248BC" w14:textId="25A9EC12" w:rsidR="002F76E8" w:rsidRDefault="002F76E8" w:rsidP="002F76E8">
      <w:pPr>
        <w:spacing w:after="0"/>
        <w:ind w:firstLine="851"/>
        <w:jc w:val="both"/>
        <w:rPr>
          <w:b/>
          <w:bCs/>
        </w:rPr>
      </w:pPr>
      <w:r w:rsidRPr="002F76E8">
        <w:rPr>
          <w:b/>
          <w:bCs/>
        </w:rPr>
        <w:t>1. Объясните последовательность выполнения процедур генерации и проверки ЭЦП.</w:t>
      </w:r>
    </w:p>
    <w:p w14:paraId="2C339CB5" w14:textId="77777777" w:rsidR="00EF365E" w:rsidRDefault="002F76E8" w:rsidP="002F76E8">
      <w:pPr>
        <w:spacing w:after="0"/>
        <w:ind w:firstLine="851"/>
        <w:jc w:val="both"/>
      </w:pPr>
      <w:r w:rsidRPr="002F76E8">
        <w:rPr>
          <w:b/>
          <w:bCs/>
        </w:rPr>
        <w:t>Генерация ЭЦП:</w:t>
      </w:r>
      <w:r>
        <w:t xml:space="preserve"> </w:t>
      </w:r>
    </w:p>
    <w:p w14:paraId="30A59600" w14:textId="39F61439" w:rsidR="002F76E8" w:rsidRPr="002F76E8" w:rsidRDefault="00EF365E">
      <w:pPr>
        <w:pStyle w:val="a7"/>
        <w:numPr>
          <w:ilvl w:val="0"/>
          <w:numId w:val="45"/>
        </w:numPr>
        <w:spacing w:after="0"/>
        <w:ind w:left="0" w:firstLine="851"/>
        <w:jc w:val="both"/>
      </w:pPr>
      <w:r>
        <w:t>О</w:t>
      </w:r>
      <w:r w:rsidR="002F76E8" w:rsidRPr="002F76E8">
        <w:t>тправитель вычисляет хеш-образ сообщения с помощью криптографической хеш-функции:</w:t>
      </w:r>
      <w:r w:rsidR="007C0873">
        <w:t xml:space="preserve"> </w:t>
      </w:r>
      <w:r w:rsidR="002F76E8" w:rsidRPr="002F76E8">
        <w:t>h=h(T)</w:t>
      </w:r>
    </w:p>
    <w:p w14:paraId="60655E98" w14:textId="2BEAE87A" w:rsidR="002F76E8" w:rsidRDefault="002F76E8">
      <w:pPr>
        <w:pStyle w:val="a7"/>
        <w:numPr>
          <w:ilvl w:val="0"/>
          <w:numId w:val="45"/>
        </w:numPr>
        <w:spacing w:after="0"/>
        <w:ind w:left="0" w:firstLine="851"/>
        <w:jc w:val="both"/>
      </w:pPr>
      <w:r w:rsidRPr="002F76E8">
        <w:t xml:space="preserve">Отправитель шифрует полученный </w:t>
      </w:r>
      <w:proofErr w:type="spellStart"/>
      <w:r w:rsidRPr="002F76E8">
        <w:t>хеш</w:t>
      </w:r>
      <w:proofErr w:type="spellEnd"/>
      <w:r w:rsidRPr="002F76E8">
        <w:t xml:space="preserve"> с использованием своего закрытого ключа:</w:t>
      </w:r>
    </w:p>
    <w:p w14:paraId="13FE65E4" w14:textId="641C3998" w:rsidR="002F76E8" w:rsidRDefault="002F76E8" w:rsidP="002F76E8">
      <w:pPr>
        <w:spacing w:after="0"/>
        <w:ind w:firstLine="851"/>
        <w:jc w:val="both"/>
      </w:pPr>
      <w:r w:rsidRPr="002F76E8">
        <w:rPr>
          <w:noProof/>
        </w:rPr>
        <w:drawing>
          <wp:inline distT="0" distB="0" distL="0" distR="0" wp14:anchorId="29DA6B30" wp14:editId="3B4EEAA7">
            <wp:extent cx="1105054" cy="285790"/>
            <wp:effectExtent l="0" t="0" r="0" b="0"/>
            <wp:docPr id="1198137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13796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505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83E96" w14:textId="44DFFFCE" w:rsidR="002F76E8" w:rsidRPr="002F76E8" w:rsidRDefault="002F76E8" w:rsidP="002F76E8">
      <w:pPr>
        <w:spacing w:after="0"/>
        <w:ind w:firstLine="851"/>
        <w:jc w:val="both"/>
      </w:pPr>
      <w:r w:rsidRPr="002F76E8">
        <w:t>Это и есть цифровая подпись.</w:t>
      </w:r>
    </w:p>
    <w:p w14:paraId="2F05F05D" w14:textId="01885896" w:rsidR="002F76E8" w:rsidRPr="002F76E8" w:rsidRDefault="002F76E8">
      <w:pPr>
        <w:pStyle w:val="a7"/>
        <w:numPr>
          <w:ilvl w:val="0"/>
          <w:numId w:val="45"/>
        </w:numPr>
        <w:spacing w:after="0"/>
        <w:ind w:left="0" w:firstLine="851"/>
        <w:jc w:val="both"/>
      </w:pPr>
      <w:r w:rsidRPr="002F76E8">
        <w:t>Отправитель отправляет получателю сообщение T вместе с подписью s.</w:t>
      </w:r>
    </w:p>
    <w:p w14:paraId="11E2DA88" w14:textId="77777777" w:rsidR="002F76E8" w:rsidRPr="00EF365E" w:rsidRDefault="002F76E8" w:rsidP="00EF365E">
      <w:pPr>
        <w:spacing w:after="0"/>
        <w:ind w:firstLine="851"/>
        <w:jc w:val="both"/>
        <w:rPr>
          <w:b/>
          <w:bCs/>
        </w:rPr>
      </w:pPr>
      <w:r w:rsidRPr="00EF365E">
        <w:rPr>
          <w:b/>
          <w:bCs/>
        </w:rPr>
        <w:t>Проверка ЭЦП:</w:t>
      </w:r>
    </w:p>
    <w:p w14:paraId="46E65678" w14:textId="05B98A2A" w:rsidR="002F76E8" w:rsidRPr="002F76E8" w:rsidRDefault="002F76E8">
      <w:pPr>
        <w:numPr>
          <w:ilvl w:val="0"/>
          <w:numId w:val="46"/>
        </w:numPr>
        <w:tabs>
          <w:tab w:val="clear" w:pos="720"/>
        </w:tabs>
        <w:spacing w:after="0"/>
        <w:ind w:left="0" w:firstLine="851"/>
        <w:jc w:val="both"/>
      </w:pPr>
      <w:r w:rsidRPr="002F76E8">
        <w:t>Получатель вычисляет хеш-образ полученного сообщения:</w:t>
      </w:r>
      <w:r w:rsidR="007C0873">
        <w:t xml:space="preserve"> </w:t>
      </w:r>
      <w:r w:rsidRPr="002F76E8">
        <w:t>h′=h(T</w:t>
      </w:r>
      <w:proofErr w:type="gramStart"/>
      <w:r w:rsidRPr="002F76E8">
        <w:t>′)(</w:t>
      </w:r>
      <w:proofErr w:type="gramEnd"/>
      <w:r w:rsidRPr="002F76E8">
        <w:t>Если сообщение не было изменено, то h′=h(T)</w:t>
      </w:r>
    </w:p>
    <w:p w14:paraId="7B5F34DA" w14:textId="77777777" w:rsidR="007C0873" w:rsidRDefault="002F76E8">
      <w:pPr>
        <w:numPr>
          <w:ilvl w:val="0"/>
          <w:numId w:val="46"/>
        </w:numPr>
        <w:tabs>
          <w:tab w:val="clear" w:pos="720"/>
        </w:tabs>
        <w:spacing w:after="0"/>
        <w:ind w:left="0" w:firstLine="851"/>
        <w:jc w:val="both"/>
      </w:pPr>
      <w:r w:rsidRPr="002F76E8">
        <w:t>Получатель расшифровывает подпись с использованием открытого ключа отправителя:</w:t>
      </w:r>
    </w:p>
    <w:p w14:paraId="0D9002E1" w14:textId="0E7B7DF1" w:rsidR="002F76E8" w:rsidRPr="002F76E8" w:rsidRDefault="007C0873" w:rsidP="007C0873">
      <w:pPr>
        <w:spacing w:after="0"/>
        <w:ind w:left="851"/>
        <w:jc w:val="both"/>
      </w:pPr>
      <w:r w:rsidRPr="007C0873">
        <w:rPr>
          <w:noProof/>
        </w:rPr>
        <w:drawing>
          <wp:inline distT="0" distB="0" distL="0" distR="0" wp14:anchorId="589DF68A" wp14:editId="4F8DAF9C">
            <wp:extent cx="845537" cy="213360"/>
            <wp:effectExtent l="0" t="0" r="0" b="0"/>
            <wp:docPr id="651442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4208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51089" cy="2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1793" w14:textId="6C23CEEB" w:rsidR="002F76E8" w:rsidRPr="002F76E8" w:rsidRDefault="002F76E8">
      <w:pPr>
        <w:numPr>
          <w:ilvl w:val="0"/>
          <w:numId w:val="46"/>
        </w:numPr>
        <w:tabs>
          <w:tab w:val="clear" w:pos="720"/>
        </w:tabs>
        <w:spacing w:after="0"/>
        <w:ind w:left="0" w:firstLine="851"/>
        <w:jc w:val="both"/>
      </w:pPr>
      <w:r w:rsidRPr="002F76E8">
        <w:t>Если h′=h′′, то подпись считается подлинной, а сообщение – неизмененным.</w:t>
      </w:r>
    </w:p>
    <w:p w14:paraId="28445D06" w14:textId="51D03C6B" w:rsidR="002F76E8" w:rsidRDefault="00736B08" w:rsidP="007C0873">
      <w:pPr>
        <w:spacing w:after="0"/>
        <w:ind w:firstLine="851"/>
        <w:jc w:val="both"/>
        <w:rPr>
          <w:b/>
          <w:bCs/>
        </w:rPr>
      </w:pPr>
      <w:r w:rsidRPr="00736B08">
        <w:rPr>
          <w:b/>
          <w:bCs/>
        </w:rPr>
        <w:t>2. Опишите последовательность действий участников протокола при отправке и проверке ЭЦП.</w:t>
      </w:r>
    </w:p>
    <w:p w14:paraId="23A411F3" w14:textId="67E52E60" w:rsidR="00736B08" w:rsidRPr="00736B08" w:rsidRDefault="00736B08" w:rsidP="00736B08">
      <w:pPr>
        <w:spacing w:after="0"/>
        <w:ind w:firstLine="851"/>
        <w:jc w:val="both"/>
      </w:pPr>
      <w:r w:rsidRPr="00736B08">
        <w:rPr>
          <w:b/>
          <w:bCs/>
        </w:rPr>
        <w:t>1. Генерация ключей.</w:t>
      </w:r>
      <w:r>
        <w:t xml:space="preserve"> </w:t>
      </w:r>
      <w:r w:rsidRPr="00736B08">
        <w:t>Отправитель (А) и получатель (Б) создают свои пары открытых и закрытых ключей.</w:t>
      </w:r>
      <w:r>
        <w:t xml:space="preserve"> </w:t>
      </w:r>
      <w:r w:rsidRPr="00736B08">
        <w:t>Открытые ключи передаются по открытому каналу.</w:t>
      </w:r>
    </w:p>
    <w:p w14:paraId="404C4332" w14:textId="3C83D104" w:rsidR="00736B08" w:rsidRPr="00736B08" w:rsidRDefault="00736B08" w:rsidP="00736B08">
      <w:pPr>
        <w:spacing w:after="0"/>
        <w:ind w:firstLine="851"/>
        <w:jc w:val="both"/>
        <w:rPr>
          <w:b/>
          <w:bCs/>
        </w:rPr>
      </w:pPr>
      <w:r w:rsidRPr="00736B08">
        <w:rPr>
          <w:b/>
          <w:bCs/>
        </w:rPr>
        <w:t>2. Подписание сообщения</w:t>
      </w:r>
      <w:r>
        <w:rPr>
          <w:b/>
          <w:bCs/>
        </w:rPr>
        <w:t xml:space="preserve">. </w:t>
      </w:r>
      <w:r w:rsidRPr="00736B08">
        <w:t>Отправитель вычисляет хеш-образ сообщения.</w:t>
      </w:r>
      <w:r>
        <w:rPr>
          <w:b/>
          <w:bCs/>
        </w:rPr>
        <w:t xml:space="preserve"> </w:t>
      </w:r>
      <w:r w:rsidRPr="00736B08">
        <w:t xml:space="preserve">Шифрует </w:t>
      </w:r>
      <w:proofErr w:type="spellStart"/>
      <w:r w:rsidRPr="00736B08">
        <w:t>хеш</w:t>
      </w:r>
      <w:proofErr w:type="spellEnd"/>
      <w:r w:rsidRPr="00736B08">
        <w:t xml:space="preserve"> своим закрытым ключом.</w:t>
      </w:r>
      <w:r>
        <w:rPr>
          <w:b/>
          <w:bCs/>
        </w:rPr>
        <w:t xml:space="preserve"> </w:t>
      </w:r>
      <w:r w:rsidRPr="00736B08">
        <w:t>Отправляет сообщение и подпись получателю.</w:t>
      </w:r>
    </w:p>
    <w:p w14:paraId="2C4D1B2D" w14:textId="7BDF1F69" w:rsidR="00736B08" w:rsidRPr="00736B08" w:rsidRDefault="00CB65B9" w:rsidP="00CB65B9">
      <w:pPr>
        <w:spacing w:after="0"/>
        <w:ind w:firstLine="851"/>
        <w:jc w:val="both"/>
        <w:rPr>
          <w:b/>
          <w:bCs/>
        </w:rPr>
      </w:pPr>
      <w:r w:rsidRPr="00CB65B9">
        <w:rPr>
          <w:b/>
          <w:bCs/>
        </w:rPr>
        <w:t xml:space="preserve">3. </w:t>
      </w:r>
      <w:r w:rsidR="00736B08" w:rsidRPr="00736B08">
        <w:rPr>
          <w:b/>
          <w:bCs/>
        </w:rPr>
        <w:t>Проверка подпис</w:t>
      </w:r>
      <w:r>
        <w:rPr>
          <w:b/>
          <w:bCs/>
        </w:rPr>
        <w:t xml:space="preserve">и. </w:t>
      </w:r>
      <w:r w:rsidR="00736B08" w:rsidRPr="00736B08">
        <w:t>Получатель вычисляет хеш-образ полученного сообщения.</w:t>
      </w:r>
      <w:r>
        <w:rPr>
          <w:b/>
          <w:bCs/>
        </w:rPr>
        <w:t xml:space="preserve"> </w:t>
      </w:r>
      <w:r w:rsidR="00736B08" w:rsidRPr="00736B08">
        <w:t>Расшифровывает подпись открытым ключом отправителя.</w:t>
      </w:r>
      <w:r>
        <w:rPr>
          <w:b/>
          <w:bCs/>
        </w:rPr>
        <w:t xml:space="preserve"> </w:t>
      </w:r>
      <w:r w:rsidR="00736B08" w:rsidRPr="00736B08">
        <w:t xml:space="preserve">Если вычисленный </w:t>
      </w:r>
      <w:proofErr w:type="spellStart"/>
      <w:r w:rsidR="00736B08" w:rsidRPr="00736B08">
        <w:t>хеш</w:t>
      </w:r>
      <w:proofErr w:type="spellEnd"/>
      <w:r w:rsidR="00736B08" w:rsidRPr="00736B08">
        <w:t xml:space="preserve"> и расшифрованный </w:t>
      </w:r>
      <w:proofErr w:type="spellStart"/>
      <w:r w:rsidR="00736B08" w:rsidRPr="00736B08">
        <w:t>хеш</w:t>
      </w:r>
      <w:proofErr w:type="spellEnd"/>
      <w:r w:rsidR="00736B08" w:rsidRPr="00736B08">
        <w:t xml:space="preserve"> совпадают, то подпись верна.</w:t>
      </w:r>
    </w:p>
    <w:p w14:paraId="7D29BE7D" w14:textId="7C0229C9" w:rsidR="00736B08" w:rsidRDefault="00C462D2" w:rsidP="007C0873">
      <w:pPr>
        <w:spacing w:after="0"/>
        <w:ind w:firstLine="851"/>
        <w:jc w:val="both"/>
        <w:rPr>
          <w:b/>
          <w:bCs/>
        </w:rPr>
      </w:pPr>
      <w:r w:rsidRPr="00C462D2">
        <w:rPr>
          <w:b/>
          <w:bCs/>
        </w:rPr>
        <w:t>3. Опишите схему протокола ЭЦП на основе алгоритма RSA.</w:t>
      </w:r>
    </w:p>
    <w:p w14:paraId="5C61DD80" w14:textId="1372E21A" w:rsidR="00C462D2" w:rsidRDefault="00C462D2" w:rsidP="00C462D2">
      <w:pPr>
        <w:spacing w:after="0"/>
        <w:ind w:firstLine="851"/>
        <w:jc w:val="both"/>
        <w:rPr>
          <w:b/>
          <w:bCs/>
        </w:rPr>
      </w:pPr>
      <w:r w:rsidRPr="00C462D2">
        <w:rPr>
          <w:b/>
          <w:bCs/>
        </w:rPr>
        <w:t>1. Генерация ключей</w:t>
      </w:r>
    </w:p>
    <w:p w14:paraId="75041E1B" w14:textId="32367981" w:rsidR="00C462D2" w:rsidRPr="00C462D2" w:rsidRDefault="00C462D2" w:rsidP="00C462D2">
      <w:pPr>
        <w:spacing w:after="0"/>
        <w:ind w:firstLine="851"/>
        <w:jc w:val="both"/>
      </w:pPr>
      <w:r w:rsidRPr="00C462D2">
        <w:t>Пользователи генерируют ключи</w:t>
      </w:r>
      <w:r w:rsidRPr="00FE390D">
        <w:t>:</w:t>
      </w:r>
      <w:r>
        <w:t xml:space="preserve"> </w:t>
      </w:r>
    </w:p>
    <w:p w14:paraId="0C032C2F" w14:textId="48A7620A" w:rsidR="00C462D2" w:rsidRPr="00C462D2" w:rsidRDefault="00C462D2" w:rsidP="0086329C">
      <w:pPr>
        <w:spacing w:after="0"/>
        <w:ind w:left="360"/>
        <w:jc w:val="both"/>
      </w:pPr>
      <w:r w:rsidRPr="00C462D2">
        <w:rPr>
          <w:noProof/>
        </w:rPr>
        <w:drawing>
          <wp:inline distT="0" distB="0" distL="0" distR="0" wp14:anchorId="5868E276" wp14:editId="0912DF09">
            <wp:extent cx="5603240" cy="961512"/>
            <wp:effectExtent l="0" t="0" r="0" b="0"/>
            <wp:docPr id="965624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62471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7770" cy="9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62D2">
        <w:t>Открытые ключи передаются друг другу.</w:t>
      </w:r>
    </w:p>
    <w:p w14:paraId="70C2BD52" w14:textId="5761B65E" w:rsidR="00C462D2" w:rsidRPr="00C462D2" w:rsidRDefault="00C462D2" w:rsidP="00C462D2">
      <w:pPr>
        <w:spacing w:after="0"/>
        <w:ind w:firstLine="851"/>
        <w:jc w:val="both"/>
        <w:rPr>
          <w:b/>
          <w:bCs/>
        </w:rPr>
      </w:pPr>
      <w:r w:rsidRPr="00C462D2">
        <w:rPr>
          <w:b/>
          <w:bCs/>
        </w:rPr>
        <w:t>2. Формирование подписи</w:t>
      </w:r>
    </w:p>
    <w:p w14:paraId="79E5E01B" w14:textId="700E1C8D" w:rsidR="00C462D2" w:rsidRDefault="00C462D2" w:rsidP="0086329C">
      <w:pPr>
        <w:spacing w:after="0"/>
        <w:ind w:left="720"/>
        <w:jc w:val="both"/>
      </w:pPr>
      <w:r w:rsidRPr="00C462D2">
        <w:t>Отправитель (А) шифрует сообщение своим закрытым ключом:</w:t>
      </w:r>
    </w:p>
    <w:p w14:paraId="0773EAB0" w14:textId="77777777" w:rsidR="00362B51" w:rsidRDefault="0086329C" w:rsidP="00362B51">
      <w:pPr>
        <w:spacing w:after="0"/>
        <w:ind w:left="720"/>
        <w:jc w:val="both"/>
      </w:pPr>
      <w:r w:rsidRPr="0086329C">
        <w:rPr>
          <w:noProof/>
        </w:rPr>
        <w:drawing>
          <wp:inline distT="0" distB="0" distL="0" distR="0" wp14:anchorId="4124F8A9" wp14:editId="383C6EF5">
            <wp:extent cx="1417320" cy="455567"/>
            <wp:effectExtent l="0" t="0" r="0" b="1905"/>
            <wp:docPr id="185506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067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21354" cy="45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6C9D" w14:textId="0253A59E" w:rsidR="00C462D2" w:rsidRDefault="00C462D2" w:rsidP="00362B51">
      <w:pPr>
        <w:spacing w:after="0"/>
        <w:ind w:firstLine="851"/>
        <w:jc w:val="both"/>
      </w:pPr>
      <w:r w:rsidRPr="00C462D2">
        <w:t>Затем он дополнительно шифрует результат открытым ключом получателя:</w:t>
      </w:r>
    </w:p>
    <w:p w14:paraId="39276D42" w14:textId="77777777" w:rsidR="00362B51" w:rsidRDefault="00362B51" w:rsidP="00362B51">
      <w:pPr>
        <w:spacing w:after="0"/>
        <w:ind w:firstLine="851"/>
        <w:jc w:val="both"/>
      </w:pPr>
      <w:r w:rsidRPr="00362B51">
        <w:rPr>
          <w:noProof/>
        </w:rPr>
        <w:lastRenderedPageBreak/>
        <w:drawing>
          <wp:inline distT="0" distB="0" distL="0" distR="0" wp14:anchorId="09EA6E5F" wp14:editId="300AA94F">
            <wp:extent cx="1615440" cy="513239"/>
            <wp:effectExtent l="0" t="0" r="3810" b="1270"/>
            <wp:docPr id="1471643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4363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19420" cy="51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A7FCE" w14:textId="25FEC063" w:rsidR="00C462D2" w:rsidRPr="00C462D2" w:rsidRDefault="00C462D2" w:rsidP="00362B51">
      <w:pPr>
        <w:spacing w:after="0"/>
        <w:ind w:firstLine="851"/>
        <w:jc w:val="both"/>
      </w:pPr>
      <w:r w:rsidRPr="00C462D2">
        <w:t xml:space="preserve">Получившийся набор данных </w:t>
      </w:r>
      <w:proofErr w:type="spellStart"/>
      <w:r w:rsidRPr="00C462D2">
        <w:t>gi</w:t>
      </w:r>
      <w:proofErr w:type="spellEnd"/>
      <w:r w:rsidRPr="00C462D2">
        <w:t xml:space="preserve"> отправляется получателю.</w:t>
      </w:r>
    </w:p>
    <w:p w14:paraId="3C05C13A" w14:textId="30C8CE1D" w:rsidR="00C462D2" w:rsidRPr="00C462D2" w:rsidRDefault="00362B51" w:rsidP="00C462D2">
      <w:pPr>
        <w:spacing w:after="0"/>
        <w:ind w:firstLine="851"/>
        <w:jc w:val="both"/>
        <w:rPr>
          <w:b/>
          <w:bCs/>
        </w:rPr>
      </w:pPr>
      <w:r w:rsidRPr="00362B51">
        <w:rPr>
          <w:b/>
          <w:bCs/>
        </w:rPr>
        <w:t xml:space="preserve">3. </w:t>
      </w:r>
      <w:r w:rsidR="00C462D2" w:rsidRPr="00C462D2">
        <w:rPr>
          <w:b/>
          <w:bCs/>
        </w:rPr>
        <w:t>Расшифровка сообщения</w:t>
      </w:r>
    </w:p>
    <w:p w14:paraId="43D2B22A" w14:textId="4F63488A" w:rsidR="00C462D2" w:rsidRDefault="00C462D2" w:rsidP="00A04F57">
      <w:pPr>
        <w:spacing w:after="0"/>
        <w:ind w:firstLine="851"/>
        <w:jc w:val="both"/>
      </w:pPr>
      <w:r w:rsidRPr="00C462D2">
        <w:t>Получатель расшифровывает сообщение своим закрытым ключом:</w:t>
      </w:r>
    </w:p>
    <w:p w14:paraId="4C5CF469" w14:textId="4587FC7E" w:rsidR="00362B51" w:rsidRPr="00C462D2" w:rsidRDefault="00362B51" w:rsidP="00A04F57">
      <w:pPr>
        <w:spacing w:after="0"/>
        <w:ind w:firstLine="851"/>
        <w:jc w:val="both"/>
      </w:pPr>
      <w:r w:rsidRPr="00362B51">
        <w:rPr>
          <w:noProof/>
        </w:rPr>
        <w:drawing>
          <wp:inline distT="0" distB="0" distL="0" distR="0" wp14:anchorId="0CEE4BBD" wp14:editId="2CDC3C98">
            <wp:extent cx="1724266" cy="447737"/>
            <wp:effectExtent l="0" t="0" r="9525" b="0"/>
            <wp:docPr id="1744273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27310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D997" w14:textId="251932B8" w:rsidR="00C462D2" w:rsidRDefault="00C462D2" w:rsidP="00A04F57">
      <w:pPr>
        <w:spacing w:after="0"/>
        <w:ind w:firstLine="851"/>
        <w:jc w:val="both"/>
      </w:pPr>
      <w:r w:rsidRPr="00C462D2">
        <w:t>Затем применяет открытый ключ отправителя:</w:t>
      </w:r>
    </w:p>
    <w:p w14:paraId="7CC80056" w14:textId="6F00C2AF" w:rsidR="00362B51" w:rsidRPr="00C462D2" w:rsidRDefault="00362B51" w:rsidP="00A04F57">
      <w:pPr>
        <w:spacing w:after="0"/>
        <w:ind w:firstLine="851"/>
        <w:jc w:val="both"/>
      </w:pPr>
      <w:r w:rsidRPr="00362B51">
        <w:rPr>
          <w:noProof/>
        </w:rPr>
        <w:drawing>
          <wp:inline distT="0" distB="0" distL="0" distR="0" wp14:anchorId="0B39A7F1" wp14:editId="3DEC7F79">
            <wp:extent cx="1933845" cy="523948"/>
            <wp:effectExtent l="0" t="0" r="9525" b="9525"/>
            <wp:docPr id="733855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558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D31A5" w14:textId="6D17F4E9" w:rsidR="00C462D2" w:rsidRPr="00C462D2" w:rsidRDefault="00C462D2" w:rsidP="00A04F57">
      <w:pPr>
        <w:spacing w:after="0"/>
        <w:ind w:firstLine="851"/>
        <w:jc w:val="both"/>
      </w:pPr>
      <w:r w:rsidRPr="00C462D2">
        <w:t xml:space="preserve">Если полученное </w:t>
      </w:r>
      <w:proofErr w:type="spellStart"/>
      <w:r w:rsidRPr="00C462D2">
        <w:t>mi</w:t>
      </w:r>
      <w:proofErr w:type="spellEnd"/>
      <w:r w:rsidRPr="00C462D2">
        <w:t xml:space="preserve"> совпадает с ожидаемым, подпись считается подлинной.</w:t>
      </w:r>
    </w:p>
    <w:p w14:paraId="7E1760A9" w14:textId="5077408F" w:rsidR="0071535D" w:rsidRDefault="0071535D">
      <w:pPr>
        <w:spacing w:line="259" w:lineRule="auto"/>
        <w:rPr>
          <w:b/>
          <w:bCs/>
        </w:rPr>
      </w:pPr>
      <w:r>
        <w:rPr>
          <w:b/>
          <w:bCs/>
        </w:rPr>
        <w:br w:type="page"/>
      </w:r>
    </w:p>
    <w:p w14:paraId="09F498E0" w14:textId="3A4E41F5" w:rsidR="00C462D2" w:rsidRDefault="0071535D" w:rsidP="0071535D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7" w:name="_Toc194184291"/>
      <w:r w:rsidRPr="0071535D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 xml:space="preserve">Лабораторная работа </w:t>
      </w:r>
      <w:r w:rsidR="00384A0C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№</w:t>
      </w:r>
      <w:r w:rsidRPr="0071535D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8</w:t>
      </w:r>
      <w:bookmarkEnd w:id="7"/>
    </w:p>
    <w:p w14:paraId="6464E3DF" w14:textId="3A858918" w:rsidR="007E0BC0" w:rsidRDefault="007E0BC0" w:rsidP="007E0BC0">
      <w:pPr>
        <w:spacing w:after="0"/>
        <w:ind w:firstLine="851"/>
        <w:jc w:val="both"/>
      </w:pPr>
      <w:r w:rsidRPr="007E0BC0">
        <w:rPr>
          <w:noProof/>
        </w:rPr>
        <w:drawing>
          <wp:inline distT="0" distB="0" distL="0" distR="0" wp14:anchorId="2FE91E89" wp14:editId="4E3FA053">
            <wp:extent cx="5885180" cy="430834"/>
            <wp:effectExtent l="0" t="0" r="1270" b="7620"/>
            <wp:docPr id="1773857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5712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13189" cy="432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AB557" w14:textId="3116CF58" w:rsidR="007E0BC0" w:rsidRDefault="007E0BC0" w:rsidP="007E0BC0">
      <w:pPr>
        <w:spacing w:after="0"/>
        <w:ind w:firstLine="851"/>
      </w:pPr>
      <w:r>
        <w:t xml:space="preserve">1. </w:t>
      </w:r>
      <w:r w:rsidRPr="007E0BC0">
        <w:t>Найдите канонические разложения чисел а и b.</w:t>
      </w:r>
    </w:p>
    <w:p w14:paraId="7CD44C60" w14:textId="34834CA2" w:rsidR="007E0BC0" w:rsidRDefault="00B507E4" w:rsidP="00B507E4">
      <w:pPr>
        <w:ind w:firstLine="142"/>
        <w:jc w:val="center"/>
      </w:pPr>
      <w:r>
        <w:rPr>
          <w:noProof/>
          <w14:ligatures w14:val="standardContextual"/>
        </w:rPr>
        <w:drawing>
          <wp:inline distT="0" distB="0" distL="0" distR="0" wp14:anchorId="2C1FC1CA" wp14:editId="1E9012CF">
            <wp:extent cx="6479540" cy="3802380"/>
            <wp:effectExtent l="0" t="0" r="0" b="7620"/>
            <wp:docPr id="16665124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12497" name=""/>
                    <pic:cNvPicPr/>
                  </pic:nvPicPr>
                  <pic:blipFill rotWithShape="1">
                    <a:blip r:embed="rId41"/>
                    <a:srcRect b="21756"/>
                    <a:stretch/>
                  </pic:blipFill>
                  <pic:spPr bwMode="auto">
                    <a:xfrm>
                      <a:off x="0" y="0"/>
                      <a:ext cx="6479540" cy="3802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3AD07" w14:textId="77777777" w:rsidR="0065142C" w:rsidRDefault="0065142C" w:rsidP="0065142C">
      <w:pPr>
        <w:spacing w:after="0"/>
        <w:ind w:firstLine="851"/>
        <w:jc w:val="both"/>
      </w:pPr>
      <w:r w:rsidRPr="0065142C">
        <w:t xml:space="preserve">2. Найдите НОД (а, b) пользуясь: </w:t>
      </w:r>
    </w:p>
    <w:p w14:paraId="433F0EC0" w14:textId="77777777" w:rsidR="0065142C" w:rsidRDefault="0065142C" w:rsidP="0065142C">
      <w:pPr>
        <w:spacing w:after="0"/>
        <w:ind w:firstLine="851"/>
        <w:jc w:val="both"/>
      </w:pPr>
      <w:r w:rsidRPr="0065142C">
        <w:t xml:space="preserve">a) алгоритмом Евклида; </w:t>
      </w:r>
    </w:p>
    <w:p w14:paraId="3A78DAB9" w14:textId="7D51B94F" w:rsidR="00B507E4" w:rsidRDefault="0065142C" w:rsidP="0065142C">
      <w:pPr>
        <w:spacing w:after="0"/>
        <w:ind w:firstLine="851"/>
        <w:jc w:val="both"/>
      </w:pPr>
      <w:r w:rsidRPr="0065142C">
        <w:t>б) разложением чисел на простые множители.</w:t>
      </w:r>
    </w:p>
    <w:p w14:paraId="367C095F" w14:textId="242BC4F7" w:rsidR="00FD1854" w:rsidRDefault="00FD1854" w:rsidP="002F5859">
      <w:pPr>
        <w:spacing w:after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E300222" wp14:editId="6A616F42">
            <wp:extent cx="5727839" cy="7025640"/>
            <wp:effectExtent l="0" t="0" r="6350" b="3810"/>
            <wp:docPr id="2062826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826738" name=""/>
                    <pic:cNvPicPr/>
                  </pic:nvPicPr>
                  <pic:blipFill rotWithShape="1">
                    <a:blip r:embed="rId42"/>
                    <a:srcRect b="8004"/>
                    <a:stretch/>
                  </pic:blipFill>
                  <pic:spPr bwMode="auto">
                    <a:xfrm>
                      <a:off x="0" y="0"/>
                      <a:ext cx="5727839" cy="702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8D977" w14:textId="58F09AD7" w:rsidR="00557D4D" w:rsidRDefault="007B39AE" w:rsidP="007B39AE">
      <w:pPr>
        <w:spacing w:after="0"/>
        <w:ind w:left="360"/>
        <w:jc w:val="both"/>
      </w:pPr>
      <w:r>
        <w:t xml:space="preserve">3. </w:t>
      </w:r>
      <w:r w:rsidR="00557D4D" w:rsidRPr="00557D4D">
        <w:t xml:space="preserve">С помощью расширенного алгоритма Евклида найдите целые u, v, удовлетворяющие соотношению Безу: </w:t>
      </w:r>
      <w:proofErr w:type="spellStart"/>
      <w:r w:rsidR="00557D4D" w:rsidRPr="00557D4D">
        <w:t>au</w:t>
      </w:r>
      <w:proofErr w:type="spellEnd"/>
      <w:r w:rsidR="00557D4D" w:rsidRPr="00557D4D">
        <w:t xml:space="preserve"> + </w:t>
      </w:r>
      <w:proofErr w:type="spellStart"/>
      <w:r w:rsidR="00557D4D" w:rsidRPr="00557D4D">
        <w:t>bv</w:t>
      </w:r>
      <w:proofErr w:type="spellEnd"/>
      <w:r w:rsidR="00557D4D" w:rsidRPr="00557D4D">
        <w:t xml:space="preserve"> = </w:t>
      </w:r>
      <w:proofErr w:type="gramStart"/>
      <w:r w:rsidR="00557D4D" w:rsidRPr="00557D4D">
        <w:t>НОД(</w:t>
      </w:r>
      <w:proofErr w:type="gramEnd"/>
      <w:r w:rsidR="00557D4D" w:rsidRPr="00557D4D">
        <w:t>а, b).</w:t>
      </w:r>
    </w:p>
    <w:p w14:paraId="13619C32" w14:textId="2640C4BE" w:rsidR="007303F1" w:rsidRDefault="007303F1" w:rsidP="007303F1">
      <w:pPr>
        <w:pStyle w:val="a7"/>
        <w:spacing w:after="0"/>
        <w:ind w:left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DC882F8" wp14:editId="44BF90B9">
            <wp:extent cx="5539740" cy="4320689"/>
            <wp:effectExtent l="0" t="0" r="3810" b="3810"/>
            <wp:docPr id="284258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258915" name=""/>
                    <pic:cNvPicPr/>
                  </pic:nvPicPr>
                  <pic:blipFill rotWithShape="1">
                    <a:blip r:embed="rId43"/>
                    <a:srcRect l="2499" t="5085" r="6229"/>
                    <a:stretch/>
                  </pic:blipFill>
                  <pic:spPr bwMode="auto">
                    <a:xfrm rot="10800000">
                      <a:off x="0" y="0"/>
                      <a:ext cx="5541063" cy="432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E45FA3" w14:textId="5F8539A2" w:rsidR="007B39AE" w:rsidRDefault="007B39AE" w:rsidP="007B39AE">
      <w:pPr>
        <w:pStyle w:val="a7"/>
        <w:spacing w:after="0"/>
        <w:ind w:left="0" w:firstLine="851"/>
        <w:jc w:val="both"/>
      </w:pPr>
      <w:r w:rsidRPr="007B39AE">
        <w:t>4. Найдите остаток от деления данного числа на простое.</w:t>
      </w:r>
    </w:p>
    <w:p w14:paraId="6590C212" w14:textId="15D75E79" w:rsidR="00234BEB" w:rsidRDefault="007B39AE" w:rsidP="007B39AE">
      <w:pPr>
        <w:pStyle w:val="a7"/>
        <w:spacing w:after="0"/>
        <w:ind w:left="0"/>
        <w:jc w:val="center"/>
      </w:pPr>
      <w:r>
        <w:rPr>
          <w:noProof/>
          <w14:ligatures w14:val="standardContextual"/>
        </w:rPr>
        <w:drawing>
          <wp:inline distT="0" distB="0" distL="0" distR="0" wp14:anchorId="6B4550C4" wp14:editId="4B472373">
            <wp:extent cx="5702049" cy="4465972"/>
            <wp:effectExtent l="0" t="0" r="0" b="0"/>
            <wp:docPr id="1769542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42377" name=""/>
                    <pic:cNvPicPr/>
                  </pic:nvPicPr>
                  <pic:blipFill rotWithShape="1">
                    <a:blip r:embed="rId44"/>
                    <a:srcRect b="41257"/>
                    <a:stretch/>
                  </pic:blipFill>
                  <pic:spPr bwMode="auto">
                    <a:xfrm>
                      <a:off x="0" y="0"/>
                      <a:ext cx="5724588" cy="448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5009C0" w14:textId="77777777" w:rsidR="00234BEB" w:rsidRDefault="00234BEB">
      <w:pPr>
        <w:spacing w:line="259" w:lineRule="auto"/>
      </w:pPr>
      <w:r>
        <w:br w:type="page"/>
      </w:r>
    </w:p>
    <w:p w14:paraId="26AB548D" w14:textId="1A72D992" w:rsidR="007B39AE" w:rsidRDefault="00234BEB" w:rsidP="00361423">
      <w:pPr>
        <w:pStyle w:val="a7"/>
        <w:spacing w:after="240"/>
        <w:ind w:left="0" w:firstLine="851"/>
        <w:jc w:val="both"/>
        <w:outlineLvl w:val="0"/>
        <w:rPr>
          <w:b/>
          <w:bCs/>
          <w:u w:val="single"/>
        </w:rPr>
      </w:pPr>
      <w:bookmarkStart w:id="8" w:name="_Toc194184292"/>
      <w:r w:rsidRPr="00234BEB">
        <w:rPr>
          <w:b/>
          <w:bCs/>
          <w:u w:val="single"/>
        </w:rPr>
        <w:lastRenderedPageBreak/>
        <w:t>Лабораторная работа №9</w:t>
      </w:r>
      <w:bookmarkEnd w:id="8"/>
    </w:p>
    <w:p w14:paraId="3626CF94" w14:textId="77777777" w:rsidR="00361423" w:rsidRPr="00361423" w:rsidRDefault="00361423" w:rsidP="00361423">
      <w:pPr>
        <w:pStyle w:val="a7"/>
        <w:ind w:left="0" w:firstLine="851"/>
        <w:jc w:val="both"/>
        <w:rPr>
          <w:b/>
          <w:bCs/>
        </w:rPr>
      </w:pPr>
      <w:r w:rsidRPr="00361423">
        <w:rPr>
          <w:b/>
          <w:bCs/>
        </w:rPr>
        <w:t xml:space="preserve">Контрольные вопросы </w:t>
      </w:r>
    </w:p>
    <w:p w14:paraId="027FD9C0" w14:textId="77777777" w:rsidR="00361423" w:rsidRDefault="00361423">
      <w:pPr>
        <w:pStyle w:val="a7"/>
        <w:numPr>
          <w:ilvl w:val="0"/>
          <w:numId w:val="47"/>
        </w:numPr>
        <w:ind w:left="0" w:firstLine="851"/>
        <w:jc w:val="both"/>
        <w:rPr>
          <w:b/>
          <w:bCs/>
        </w:rPr>
      </w:pPr>
      <w:r w:rsidRPr="00361423">
        <w:rPr>
          <w:b/>
          <w:bCs/>
        </w:rPr>
        <w:t xml:space="preserve">На какие объекты распространяется авторское право? </w:t>
      </w:r>
    </w:p>
    <w:p w14:paraId="46C89741" w14:textId="37458EB0" w:rsidR="00361423" w:rsidRPr="00361423" w:rsidRDefault="00361423" w:rsidP="00361423">
      <w:pPr>
        <w:pStyle w:val="a7"/>
        <w:ind w:left="851"/>
        <w:jc w:val="both"/>
        <w:rPr>
          <w:b/>
          <w:bCs/>
        </w:rPr>
      </w:pPr>
      <w:r w:rsidRPr="00361423">
        <w:t>Авторское право распространяется на следующие объекты:</w:t>
      </w:r>
    </w:p>
    <w:p w14:paraId="185F81E4" w14:textId="77777777" w:rsidR="00361423" w:rsidRPr="00361423" w:rsidRDefault="00361423">
      <w:pPr>
        <w:pStyle w:val="a7"/>
        <w:numPr>
          <w:ilvl w:val="0"/>
          <w:numId w:val="48"/>
        </w:numPr>
        <w:ind w:left="1134" w:hanging="283"/>
        <w:jc w:val="both"/>
      </w:pPr>
      <w:r w:rsidRPr="00361423">
        <w:t>Произведения искусства;</w:t>
      </w:r>
    </w:p>
    <w:p w14:paraId="2306C32C" w14:textId="77777777" w:rsidR="00361423" w:rsidRPr="00361423" w:rsidRDefault="00361423">
      <w:pPr>
        <w:pStyle w:val="a7"/>
        <w:numPr>
          <w:ilvl w:val="0"/>
          <w:numId w:val="48"/>
        </w:numPr>
        <w:ind w:left="1134" w:hanging="283"/>
        <w:jc w:val="both"/>
      </w:pPr>
      <w:r w:rsidRPr="00361423">
        <w:t>Литературные произведения;</w:t>
      </w:r>
    </w:p>
    <w:p w14:paraId="557A436D" w14:textId="77777777" w:rsidR="00361423" w:rsidRPr="00361423" w:rsidRDefault="00361423">
      <w:pPr>
        <w:pStyle w:val="a7"/>
        <w:numPr>
          <w:ilvl w:val="0"/>
          <w:numId w:val="48"/>
        </w:numPr>
        <w:ind w:left="1134" w:hanging="283"/>
        <w:jc w:val="both"/>
      </w:pPr>
      <w:r w:rsidRPr="00361423">
        <w:t>Музыкальные произведения;</w:t>
      </w:r>
    </w:p>
    <w:p w14:paraId="4E79A1A3" w14:textId="77777777" w:rsidR="00361423" w:rsidRPr="00361423" w:rsidRDefault="00361423">
      <w:pPr>
        <w:pStyle w:val="a7"/>
        <w:numPr>
          <w:ilvl w:val="0"/>
          <w:numId w:val="48"/>
        </w:numPr>
        <w:ind w:left="1134" w:hanging="283"/>
        <w:jc w:val="both"/>
      </w:pPr>
      <w:r w:rsidRPr="00361423">
        <w:t>Творения кинематографии;</w:t>
      </w:r>
    </w:p>
    <w:p w14:paraId="2B3AB96A" w14:textId="77777777" w:rsidR="00361423" w:rsidRPr="00361423" w:rsidRDefault="00361423">
      <w:pPr>
        <w:pStyle w:val="a7"/>
        <w:numPr>
          <w:ilvl w:val="0"/>
          <w:numId w:val="48"/>
        </w:numPr>
        <w:ind w:left="1134" w:hanging="283"/>
        <w:jc w:val="both"/>
      </w:pPr>
      <w:r w:rsidRPr="00361423">
        <w:t>Научные произведения.</w:t>
      </w:r>
    </w:p>
    <w:p w14:paraId="06E7F120" w14:textId="77777777" w:rsidR="00361423" w:rsidRPr="00361423" w:rsidRDefault="00361423" w:rsidP="00361423">
      <w:pPr>
        <w:pStyle w:val="a7"/>
        <w:ind w:left="0" w:firstLine="851"/>
        <w:jc w:val="both"/>
      </w:pPr>
      <w:r w:rsidRPr="00361423">
        <w:t xml:space="preserve">Эти объекты отражены в законодательстве Республики Беларусь. </w:t>
      </w:r>
    </w:p>
    <w:p w14:paraId="0B1A1565" w14:textId="77777777" w:rsidR="00361423" w:rsidRPr="00361423" w:rsidRDefault="00361423">
      <w:pPr>
        <w:pStyle w:val="a7"/>
        <w:numPr>
          <w:ilvl w:val="0"/>
          <w:numId w:val="47"/>
        </w:numPr>
        <w:ind w:left="0" w:firstLine="851"/>
        <w:jc w:val="both"/>
        <w:rPr>
          <w:b/>
          <w:bCs/>
        </w:rPr>
      </w:pPr>
      <w:r w:rsidRPr="00361423">
        <w:rPr>
          <w:b/>
          <w:bCs/>
        </w:rPr>
        <w:t xml:space="preserve">Что относится к личным неимущественным правам? </w:t>
      </w:r>
    </w:p>
    <w:p w14:paraId="02B38316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Личные неимущественные права: </w:t>
      </w:r>
    </w:p>
    <w:p w14:paraId="3BB889BB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признаваться автором произведения (право авторства); </w:t>
      </w:r>
    </w:p>
    <w:p w14:paraId="2E0321C6" w14:textId="0FAC992D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использовать или разрешать использовать произведение под подлинным именем автора, псевдонимом либо без обозначения имени, т. е. анонимно (право на имя); </w:t>
      </w:r>
    </w:p>
    <w:p w14:paraId="53EB2240" w14:textId="367AAC83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обнародовать или разрешать обнародовать произведение в любой форме (право на обнародование), включая право на отзыв; </w:t>
      </w:r>
    </w:p>
    <w:p w14:paraId="24BCF49A" w14:textId="7DD13CC4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право на защиту произведения, включая его название, от всякого рода искажений или любого иного посягательства, способных нанести ущерб чести и достоинству автора (право на защиту репутации автора). </w:t>
      </w:r>
    </w:p>
    <w:p w14:paraId="2D9883B7" w14:textId="1B38DC62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>Личное неимущественное право принадлежат автору независимо от его имущественных прав и сохраняется за ним даже после уступки исключительных прав на использование произведения.</w:t>
      </w:r>
    </w:p>
    <w:p w14:paraId="4F01CCD6" w14:textId="77777777" w:rsidR="00361423" w:rsidRPr="00361423" w:rsidRDefault="00361423">
      <w:pPr>
        <w:pStyle w:val="a7"/>
        <w:numPr>
          <w:ilvl w:val="0"/>
          <w:numId w:val="47"/>
        </w:numPr>
        <w:spacing w:after="0"/>
        <w:ind w:left="0" w:firstLine="851"/>
        <w:jc w:val="both"/>
        <w:rPr>
          <w:b/>
          <w:bCs/>
        </w:rPr>
      </w:pPr>
      <w:r w:rsidRPr="00361423">
        <w:rPr>
          <w:b/>
          <w:bCs/>
        </w:rPr>
        <w:t xml:space="preserve">Что относится к личным имущественным правам? </w:t>
      </w:r>
    </w:p>
    <w:p w14:paraId="366CC484" w14:textId="224A1798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Имущественные права – исключительное право осуществлять или разрешать осуществлять следующие действия: </w:t>
      </w:r>
    </w:p>
    <w:p w14:paraId="05BBCD7B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воспроизведение произведения; </w:t>
      </w:r>
    </w:p>
    <w:p w14:paraId="2C135E66" w14:textId="04B6C336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распространение оригинала или экземпляров произведения посредством продажи или иной передачи права собственности; </w:t>
      </w:r>
    </w:p>
    <w:p w14:paraId="515787ED" w14:textId="1690D33A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прокат оригиналов или экземпляров компьютерных программ, баз данных, аудиовизуальных произведений, нотных текстов музыкальных произведений и произведений, воплощенных в фонограммах; </w:t>
      </w:r>
    </w:p>
    <w:p w14:paraId="26066198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импорт экземпляров произведения; </w:t>
      </w:r>
    </w:p>
    <w:p w14:paraId="5DDADD88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публичный показ оригинала или экземпляра произведения; </w:t>
      </w:r>
    </w:p>
    <w:p w14:paraId="30719807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>− публичное исполнение произведения;</w:t>
      </w:r>
    </w:p>
    <w:p w14:paraId="10E2146B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передачу произведения в эфир; </w:t>
      </w:r>
    </w:p>
    <w:p w14:paraId="4C361879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иное сообщение произведения для всеобщего сведения; </w:t>
      </w:r>
    </w:p>
    <w:p w14:paraId="5255BE5C" w14:textId="77777777" w:rsidR="00361423" w:rsidRPr="00361423" w:rsidRDefault="00361423" w:rsidP="00361423">
      <w:pPr>
        <w:pStyle w:val="a7"/>
        <w:spacing w:after="0"/>
        <w:ind w:left="0" w:firstLine="851"/>
        <w:jc w:val="both"/>
      </w:pPr>
      <w:r w:rsidRPr="00361423">
        <w:t xml:space="preserve">− перевод произведения на другой язык; </w:t>
      </w:r>
    </w:p>
    <w:p w14:paraId="3E74B88C" w14:textId="77777777" w:rsidR="00361423" w:rsidRDefault="00361423" w:rsidP="00361423">
      <w:pPr>
        <w:pStyle w:val="a7"/>
        <w:spacing w:after="0"/>
        <w:ind w:left="0" w:firstLine="851"/>
        <w:jc w:val="both"/>
      </w:pPr>
      <w:r w:rsidRPr="00361423">
        <w:t>− переделку или иную переработку произведения.</w:t>
      </w:r>
    </w:p>
    <w:p w14:paraId="0366BDED" w14:textId="0275DD6D" w:rsidR="00AC1DB2" w:rsidRDefault="00AC1DB2" w:rsidP="00AC1DB2">
      <w:pPr>
        <w:pStyle w:val="a7"/>
        <w:spacing w:after="0"/>
        <w:ind w:left="0" w:firstLine="851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EBC3E70" wp14:editId="0D4D325E">
            <wp:extent cx="3154680" cy="3804235"/>
            <wp:effectExtent l="0" t="0" r="7620" b="6350"/>
            <wp:docPr id="57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Изображение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2069" cy="381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F9EFD" w14:textId="22D4D36A" w:rsidR="00AC1DB2" w:rsidRPr="00AC1DB2" w:rsidRDefault="00AC1DB2" w:rsidP="00AC1DB2">
      <w:pPr>
        <w:pStyle w:val="a7"/>
        <w:ind w:left="0" w:firstLine="851"/>
        <w:jc w:val="both"/>
        <w:rPr>
          <w:b/>
          <w:bCs/>
        </w:rPr>
      </w:pPr>
      <w:r w:rsidRPr="00AC1DB2">
        <w:rPr>
          <w:b/>
          <w:bCs/>
        </w:rPr>
        <w:t>4. Каковы особенности авторского права на составные произведения?</w:t>
      </w:r>
      <w:r w:rsidRPr="00AC1DB2">
        <w:t xml:space="preserve"> </w:t>
      </w:r>
    </w:p>
    <w:p w14:paraId="377E2230" w14:textId="07D132C3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t>Особенности авторского права на составные произведения включают следующие положения:</w:t>
      </w:r>
    </w:p>
    <w:p w14:paraId="766F9124" w14:textId="0A15F857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9" w:name="_Toc14866"/>
      <w:bookmarkStart w:id="10" w:name="_Toc32601"/>
      <w:r w:rsidRPr="00AC1DB2">
        <w:t>1. Право составителя:</w:t>
      </w:r>
      <w:bookmarkEnd w:id="9"/>
      <w:bookmarkEnd w:id="10"/>
      <w:r>
        <w:t xml:space="preserve"> а</w:t>
      </w:r>
      <w:r w:rsidRPr="00AC1DB2">
        <w:t>втору составного произведения (например, сборника) принадлежит авторское право на подбор и расположение материалов как результат его творческого труда.</w:t>
      </w:r>
    </w:p>
    <w:p w14:paraId="332E4B26" w14:textId="6A883231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11" w:name="_Toc11439"/>
      <w:bookmarkStart w:id="12" w:name="_Toc29751"/>
      <w:r w:rsidRPr="00AC1DB2">
        <w:t>2. Соблюдение прав авторов:</w:t>
      </w:r>
      <w:bookmarkEnd w:id="11"/>
      <w:bookmarkEnd w:id="12"/>
      <w:r>
        <w:t xml:space="preserve"> с</w:t>
      </w:r>
      <w:r w:rsidRPr="00AC1DB2">
        <w:t>оставитель обязан соблюдать права авторов произведений, включённых в составное произведение.</w:t>
      </w:r>
    </w:p>
    <w:p w14:paraId="03DA0681" w14:textId="5C8A3C1E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13" w:name="_Toc14156"/>
      <w:bookmarkStart w:id="14" w:name="_Toc28828"/>
      <w:r w:rsidRPr="00AC1DB2">
        <w:t>3. Использование включённых произведений:</w:t>
      </w:r>
      <w:bookmarkEnd w:id="13"/>
      <w:bookmarkEnd w:id="14"/>
      <w:r>
        <w:t xml:space="preserve"> а</w:t>
      </w:r>
      <w:r w:rsidRPr="00AC1DB2">
        <w:t>вторы произведений, включённых в составное произведение, могут использовать свои произведения независимо от составного произведения, если иное не оговорено в авторском договоре.</w:t>
      </w:r>
    </w:p>
    <w:p w14:paraId="2DFF53FA" w14:textId="5ABF8E44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15" w:name="_Toc7748"/>
      <w:bookmarkStart w:id="16" w:name="_Toc16542"/>
      <w:r w:rsidRPr="00AC1DB2">
        <w:t>4. Свобода для других составителей:</w:t>
      </w:r>
      <w:bookmarkEnd w:id="15"/>
      <w:bookmarkEnd w:id="16"/>
      <w:r>
        <w:t xml:space="preserve"> а</w:t>
      </w:r>
      <w:r w:rsidRPr="00AC1DB2">
        <w:t>вторское право составителя не ограничивает других лиц в самостоятельном подборе и расположении аналогичных материалов для создания своих составных произведений.</w:t>
      </w:r>
    </w:p>
    <w:p w14:paraId="7CA81B9C" w14:textId="3C5EBFE0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17" w:name="_Toc15991"/>
      <w:bookmarkStart w:id="18" w:name="_Toc2656"/>
      <w:r w:rsidRPr="00AC1DB2">
        <w:t>5. Исключительные права на издания:</w:t>
      </w:r>
      <w:bookmarkEnd w:id="17"/>
      <w:bookmarkEnd w:id="18"/>
      <w:r>
        <w:t xml:space="preserve"> л</w:t>
      </w:r>
      <w:r w:rsidRPr="00AC1DB2">
        <w:t>ицу, выпускающему энциклопедии, словари, научные сборники, газеты, журналы и другие периодические издания, принадлежат исключительные права на использование этих изданий в целом. Оно также может требовать указания своего наименования при использовании таких изданий.</w:t>
      </w:r>
    </w:p>
    <w:p w14:paraId="50FCCD13" w14:textId="22759AE9" w:rsidR="00AC1DB2" w:rsidRPr="00AC1DB2" w:rsidRDefault="00AC1DB2" w:rsidP="00AC1DB2">
      <w:pPr>
        <w:pStyle w:val="a7"/>
        <w:spacing w:after="0"/>
        <w:ind w:left="0" w:firstLine="851"/>
        <w:jc w:val="both"/>
      </w:pPr>
      <w:bookmarkStart w:id="19" w:name="_Toc769"/>
      <w:bookmarkStart w:id="20" w:name="_Toc689"/>
      <w:r w:rsidRPr="00AC1DB2">
        <w:t>6. Сохранение прав авторов:</w:t>
      </w:r>
      <w:bookmarkEnd w:id="19"/>
      <w:bookmarkEnd w:id="20"/>
      <w:r>
        <w:t xml:space="preserve"> а</w:t>
      </w:r>
      <w:r w:rsidRPr="00AC1DB2">
        <w:t>вторы произведений, включённых в такие издания, сохраняют исключительные права на использование своих произведений независимо от издания, если иное не предусмотрено договором.</w:t>
      </w:r>
    </w:p>
    <w:p w14:paraId="0D542D8B" w14:textId="42C8B3FB" w:rsidR="00AC1DB2" w:rsidRPr="00AC1DB2" w:rsidRDefault="00AC1DB2" w:rsidP="00AC1DB2">
      <w:pPr>
        <w:pStyle w:val="a7"/>
        <w:spacing w:after="0"/>
        <w:ind w:left="0" w:firstLine="851"/>
        <w:jc w:val="both"/>
        <w:rPr>
          <w:b/>
          <w:bCs/>
        </w:rPr>
      </w:pPr>
      <w:r w:rsidRPr="00AC1DB2">
        <w:rPr>
          <w:b/>
          <w:bCs/>
        </w:rPr>
        <w:t>5.</w:t>
      </w:r>
      <w:r w:rsidR="004C7CCB">
        <w:rPr>
          <w:b/>
          <w:bCs/>
        </w:rPr>
        <w:t xml:space="preserve"> </w:t>
      </w:r>
      <w:r w:rsidRPr="00AC1DB2">
        <w:rPr>
          <w:b/>
          <w:bCs/>
        </w:rPr>
        <w:t xml:space="preserve">Каков срок действия авторского права? </w:t>
      </w:r>
    </w:p>
    <w:p w14:paraId="4B86737E" w14:textId="77777777" w:rsidR="00AC1DB2" w:rsidRDefault="00AC1DB2" w:rsidP="00AC1DB2">
      <w:pPr>
        <w:pStyle w:val="a7"/>
        <w:spacing w:after="0"/>
        <w:ind w:left="0" w:firstLine="851"/>
        <w:jc w:val="both"/>
      </w:pPr>
      <w:r w:rsidRPr="00AC1DB2">
        <w:t xml:space="preserve">Право авторства, право на имя и право на защиту репутации автора охраняются бессрочно. </w:t>
      </w:r>
    </w:p>
    <w:p w14:paraId="257C878B" w14:textId="6A18912E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lastRenderedPageBreak/>
        <w:t xml:space="preserve">Имущественные права действуют в течение всей жизни автора (соавторов) и 50 лет после его (последнего соавтора) смерти. </w:t>
      </w:r>
    </w:p>
    <w:p w14:paraId="48707384" w14:textId="43966619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t xml:space="preserve">Общественное достояние по истечении срока действия имущественных прав на объекты авторского права или смежных прав означает переход этих объектов в общественное достояние, т. е. они могут свободно использоваться любым физическим или юридическим лицом без выплаты вознаграждения. </w:t>
      </w:r>
    </w:p>
    <w:p w14:paraId="7F8A6C03" w14:textId="1563CA79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t xml:space="preserve">Переход авторского права по наследству, кроме прав авторства, на имя и на защиту репутации автора действует без ограничения срока. </w:t>
      </w:r>
    </w:p>
    <w:p w14:paraId="3C61F67D" w14:textId="2008A912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t>Автор вправе указать лицо, на которое он возлагает охрану своих личных неимущественных прав после своей смерти и которое осуществляет свои полномочия пожизненно. При отсутствии указаний охрана осуществляется его наследниками или специально уполномоченным государственным органом Республики Беларусь при отсутствии наследников.</w:t>
      </w:r>
    </w:p>
    <w:p w14:paraId="1539F6EC" w14:textId="77777777" w:rsidR="00AC1DB2" w:rsidRPr="00AC1DB2" w:rsidRDefault="00AC1DB2" w:rsidP="00AC1DB2">
      <w:pPr>
        <w:pStyle w:val="a7"/>
        <w:spacing w:after="0"/>
        <w:ind w:left="0" w:firstLine="851"/>
        <w:jc w:val="both"/>
        <w:rPr>
          <w:b/>
          <w:bCs/>
        </w:rPr>
      </w:pPr>
      <w:r w:rsidRPr="00AC1DB2">
        <w:rPr>
          <w:b/>
          <w:bCs/>
        </w:rPr>
        <w:t>6. Кто является субъектом авторского права?</w:t>
      </w:r>
    </w:p>
    <w:p w14:paraId="21250EC5" w14:textId="074AE552" w:rsidR="00AC1DB2" w:rsidRPr="00AC1DB2" w:rsidRDefault="00AC1DB2" w:rsidP="00AC1DB2">
      <w:pPr>
        <w:pStyle w:val="a7"/>
        <w:spacing w:after="0"/>
        <w:ind w:left="0" w:firstLine="851"/>
        <w:jc w:val="both"/>
      </w:pPr>
      <w:r w:rsidRPr="00AC1DB2">
        <w:t>Субъектом авторского права, как правило, является гражданин, творческим трудом которого создано произведение науки, литературы или искусства. Им может быть и гражданин, не достигший восемнадцатилетнего возраста, и душевнобольной.</w:t>
      </w:r>
    </w:p>
    <w:p w14:paraId="6D91F215" w14:textId="74C3FC86" w:rsidR="00AC1DB2" w:rsidRDefault="00AC1DB2">
      <w:pPr>
        <w:spacing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59DBD32F" w14:textId="043E289D" w:rsidR="00F32FF3" w:rsidRPr="0076749D" w:rsidRDefault="00AC1DB2" w:rsidP="0076749D">
      <w:pPr>
        <w:spacing w:after="0"/>
        <w:ind w:firstLine="851"/>
        <w:jc w:val="both"/>
        <w:outlineLvl w:val="0"/>
        <w:rPr>
          <w:b/>
          <w:bCs/>
          <w:u w:val="single"/>
        </w:rPr>
      </w:pPr>
      <w:bookmarkStart w:id="21" w:name="_Toc194184293"/>
      <w:r>
        <w:rPr>
          <w:b/>
          <w:bCs/>
          <w:u w:val="single"/>
        </w:rPr>
        <w:lastRenderedPageBreak/>
        <w:t>Лабораторная работа №10</w:t>
      </w:r>
      <w:bookmarkEnd w:id="21"/>
    </w:p>
    <w:p w14:paraId="1C054D3A" w14:textId="6141A4A3" w:rsidR="002576D5" w:rsidRPr="002576D5" w:rsidRDefault="00F32FF3" w:rsidP="00F32FF3">
      <w:pPr>
        <w:spacing w:after="0"/>
        <w:jc w:val="both"/>
      </w:pPr>
      <w:r w:rsidRPr="008A2D17">
        <w:rPr>
          <w:b/>
          <w:bCs/>
          <w:noProof/>
          <w:u w:val="single"/>
        </w:rPr>
        <w:drawing>
          <wp:inline distT="0" distB="0" distL="0" distR="0" wp14:anchorId="2E55F701" wp14:editId="21890E75">
            <wp:extent cx="6479540" cy="960755"/>
            <wp:effectExtent l="0" t="0" r="0" b="0"/>
            <wp:docPr id="1400171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710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9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76D5" w:rsidRPr="002576D5">
        <w:t>Объект</w:t>
      </w:r>
      <w:r w:rsidR="00893E2E">
        <w:t xml:space="preserve"> –</w:t>
      </w:r>
      <w:r w:rsidR="002576D5" w:rsidRPr="002576D5">
        <w:t xml:space="preserve"> устройства и механизмы для реализации интерактивной </w:t>
      </w:r>
      <w:r w:rsidR="002576D5">
        <w:t>системы сканирования, ввода и визуального отображения графических изображений.</w:t>
      </w:r>
    </w:p>
    <w:p w14:paraId="795F16A7" w14:textId="6D5D5C95" w:rsidR="002576D5" w:rsidRPr="002576D5" w:rsidRDefault="002576D5" w:rsidP="002576D5">
      <w:pPr>
        <w:spacing w:after="0"/>
        <w:ind w:firstLine="709"/>
        <w:jc w:val="both"/>
      </w:pPr>
      <w:r w:rsidRPr="002576D5">
        <w:t>Страна поиска</w:t>
      </w:r>
      <w:r w:rsidR="00893E2E">
        <w:t xml:space="preserve"> – </w:t>
      </w:r>
      <w:r w:rsidRPr="002576D5">
        <w:t>Республика Беларусь.</w:t>
      </w:r>
    </w:p>
    <w:p w14:paraId="06108D74" w14:textId="7237179F" w:rsidR="002576D5" w:rsidRPr="002576D5" w:rsidRDefault="002576D5" w:rsidP="002576D5">
      <w:pPr>
        <w:spacing w:after="0"/>
        <w:ind w:firstLine="709"/>
        <w:jc w:val="both"/>
      </w:pPr>
      <w:r w:rsidRPr="002576D5">
        <w:t>Источники информации</w:t>
      </w:r>
      <w:r w:rsidR="00893E2E">
        <w:t xml:space="preserve"> –</w:t>
      </w:r>
      <w:r>
        <w:t xml:space="preserve"> п</w:t>
      </w:r>
      <w:r w:rsidRPr="002576D5">
        <w:t xml:space="preserve">атентные базы, такие как </w:t>
      </w:r>
      <w:proofErr w:type="spellStart"/>
      <w:r w:rsidRPr="002576D5">
        <w:t>Афіцыйны</w:t>
      </w:r>
      <w:proofErr w:type="spellEnd"/>
      <w:r w:rsidRPr="002576D5">
        <w:t xml:space="preserve"> </w:t>
      </w:r>
      <w:proofErr w:type="spellStart"/>
      <w:r w:rsidRPr="002576D5">
        <w:t>бюлетэнь</w:t>
      </w:r>
      <w:proofErr w:type="spellEnd"/>
      <w:r w:rsidRPr="002576D5">
        <w:t xml:space="preserve"> «</w:t>
      </w:r>
      <w:proofErr w:type="spellStart"/>
      <w:r w:rsidRPr="002576D5">
        <w:t>Вынаходствы</w:t>
      </w:r>
      <w:proofErr w:type="spellEnd"/>
      <w:r w:rsidRPr="002576D5">
        <w:t xml:space="preserve">, </w:t>
      </w:r>
      <w:proofErr w:type="spellStart"/>
      <w:r w:rsidRPr="002576D5">
        <w:t>карысныя</w:t>
      </w:r>
      <w:proofErr w:type="spellEnd"/>
      <w:r w:rsidRPr="002576D5">
        <w:t xml:space="preserve"> </w:t>
      </w:r>
      <w:proofErr w:type="spellStart"/>
      <w:r w:rsidRPr="002576D5">
        <w:t>мадэлі</w:t>
      </w:r>
      <w:proofErr w:type="spellEnd"/>
      <w:r w:rsidRPr="002576D5">
        <w:t xml:space="preserve">, </w:t>
      </w:r>
      <w:proofErr w:type="spellStart"/>
      <w:r w:rsidRPr="002576D5">
        <w:t>прамысловыя</w:t>
      </w:r>
      <w:proofErr w:type="spellEnd"/>
      <w:r w:rsidRPr="002576D5">
        <w:t xml:space="preserve"> </w:t>
      </w:r>
      <w:proofErr w:type="spellStart"/>
      <w:r w:rsidRPr="002576D5">
        <w:t>ўзоры</w:t>
      </w:r>
      <w:proofErr w:type="spellEnd"/>
      <w:r w:rsidRPr="002576D5">
        <w:t>».</w:t>
      </w:r>
    </w:p>
    <w:p w14:paraId="440F5A3B" w14:textId="6AB61DBB" w:rsidR="002576D5" w:rsidRPr="002576D5" w:rsidRDefault="002576D5" w:rsidP="002576D5">
      <w:pPr>
        <w:spacing w:after="0"/>
        <w:ind w:firstLine="709"/>
        <w:jc w:val="both"/>
      </w:pPr>
      <w:r w:rsidRPr="002576D5">
        <w:t>Ретроспективность поиска</w:t>
      </w:r>
      <w:r w:rsidR="00893E2E">
        <w:t xml:space="preserve"> –</w:t>
      </w:r>
      <w:r w:rsidRPr="002576D5">
        <w:t xml:space="preserve"> 5 лет.</w:t>
      </w:r>
    </w:p>
    <w:p w14:paraId="156809FC" w14:textId="3BDF398F" w:rsidR="002576D5" w:rsidRDefault="002576D5" w:rsidP="00FC27B2">
      <w:pPr>
        <w:spacing w:after="0"/>
        <w:ind w:firstLine="709"/>
        <w:jc w:val="both"/>
      </w:pPr>
      <w:r w:rsidRPr="002576D5">
        <w:t>Информационные базы</w:t>
      </w:r>
      <w:r w:rsidR="00893E2E">
        <w:t xml:space="preserve"> –</w:t>
      </w:r>
      <w:r w:rsidR="00FC27B2">
        <w:t xml:space="preserve"> с</w:t>
      </w:r>
      <w:r w:rsidRPr="002576D5">
        <w:t>айт Национального центра интеллектуальной собственности Республики Беларусь (belgospatent.org.by).</w:t>
      </w:r>
    </w:p>
    <w:p w14:paraId="25488505" w14:textId="764CFA64" w:rsidR="00893E2E" w:rsidRPr="00893E2E" w:rsidRDefault="00893E2E" w:rsidP="00893E2E">
      <w:pPr>
        <w:spacing w:after="0"/>
        <w:ind w:firstLine="709"/>
        <w:jc w:val="both"/>
      </w:pPr>
      <w:r w:rsidRPr="00893E2E">
        <w:t>Классификационные рубрики</w:t>
      </w:r>
      <w:r>
        <w:t xml:space="preserve"> о</w:t>
      </w:r>
      <w:r w:rsidRPr="00893E2E">
        <w:t>пределить в соответствии с Международной патентной классификацией (например, F02, H04 для интерактивных систем).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28"/>
        <w:gridCol w:w="2357"/>
        <w:gridCol w:w="2356"/>
        <w:gridCol w:w="1891"/>
        <w:gridCol w:w="1762"/>
      </w:tblGrid>
      <w:tr w:rsidR="00893E2E" w14:paraId="314334C0" w14:textId="77777777" w:rsidTr="006524DC">
        <w:tc>
          <w:tcPr>
            <w:tcW w:w="1828" w:type="dxa"/>
          </w:tcPr>
          <w:p w14:paraId="7B4E7C8C" w14:textId="77ED56A3" w:rsidR="00893E2E" w:rsidRDefault="00893E2E" w:rsidP="00893E2E">
            <w:pPr>
              <w:jc w:val="center"/>
            </w:pPr>
            <w:r w:rsidRPr="00893E2E">
              <w:t>Предмет поиска (объект исследования, его составные части)</w:t>
            </w:r>
          </w:p>
        </w:tc>
        <w:tc>
          <w:tcPr>
            <w:tcW w:w="2357" w:type="dxa"/>
          </w:tcPr>
          <w:p w14:paraId="0D0D0AA9" w14:textId="77EBF6C2" w:rsidR="00893E2E" w:rsidRDefault="00893E2E" w:rsidP="00893E2E">
            <w:pPr>
              <w:jc w:val="center"/>
            </w:pPr>
            <w:r w:rsidRPr="00893E2E">
              <w:t>Страна выдачи, вид и номер охранного документа. Классификационный индекс</w:t>
            </w:r>
          </w:p>
        </w:tc>
        <w:tc>
          <w:tcPr>
            <w:tcW w:w="2356" w:type="dxa"/>
          </w:tcPr>
          <w:p w14:paraId="485EBC5A" w14:textId="3266667D" w:rsidR="00893E2E" w:rsidRDefault="00893E2E" w:rsidP="00893E2E">
            <w:pPr>
              <w:jc w:val="center"/>
            </w:pPr>
            <w:r w:rsidRPr="00893E2E">
              <w:t>Заявитель (патентообладатель), страна. Номер заявки, дата приоритета, конвенционный приоритет, дата публикации</w:t>
            </w:r>
          </w:p>
        </w:tc>
        <w:tc>
          <w:tcPr>
            <w:tcW w:w="1891" w:type="dxa"/>
          </w:tcPr>
          <w:p w14:paraId="756CA30E" w14:textId="5A98CFDE" w:rsidR="00893E2E" w:rsidRDefault="00893E2E" w:rsidP="00893E2E">
            <w:pPr>
              <w:jc w:val="center"/>
            </w:pPr>
            <w:r w:rsidRPr="00893E2E">
              <w:t>Название изобретения (полезной модели, промышленного образца)</w:t>
            </w:r>
          </w:p>
        </w:tc>
        <w:tc>
          <w:tcPr>
            <w:tcW w:w="1762" w:type="dxa"/>
          </w:tcPr>
          <w:p w14:paraId="63B85289" w14:textId="712A1EC9" w:rsidR="00893E2E" w:rsidRDefault="006524DC" w:rsidP="006524DC">
            <w:pPr>
              <w:jc w:val="center"/>
            </w:pPr>
            <w:r w:rsidRPr="006524DC">
              <w:t>Сведения о действии охранного документа или причина его аннулирования</w:t>
            </w:r>
          </w:p>
        </w:tc>
      </w:tr>
      <w:tr w:rsidR="00893E2E" w14:paraId="320CED87" w14:textId="77777777" w:rsidTr="006524DC">
        <w:tc>
          <w:tcPr>
            <w:tcW w:w="1828" w:type="dxa"/>
          </w:tcPr>
          <w:p w14:paraId="7A4B8190" w14:textId="0FC168B2" w:rsidR="00893E2E" w:rsidRDefault="006524DC" w:rsidP="006524DC">
            <w:pPr>
              <w:jc w:val="center"/>
            </w:pPr>
            <w:r w:rsidRPr="006524DC">
              <w:t>Сетка координатных шин планшета для устройства считывания графической информации</w:t>
            </w:r>
          </w:p>
        </w:tc>
        <w:tc>
          <w:tcPr>
            <w:tcW w:w="2357" w:type="dxa"/>
          </w:tcPr>
          <w:p w14:paraId="0CC12C19" w14:textId="77777777" w:rsidR="00893E2E" w:rsidRDefault="006524DC" w:rsidP="00FC27B2">
            <w:pPr>
              <w:jc w:val="both"/>
            </w:pPr>
            <w:r w:rsidRPr="006524DC">
              <w:t>Беларусь, патент №2478</w:t>
            </w:r>
          </w:p>
          <w:p w14:paraId="3DB66D05" w14:textId="65D92A9C" w:rsidR="006524DC" w:rsidRDefault="006524DC" w:rsidP="00FC27B2">
            <w:pPr>
              <w:jc w:val="both"/>
            </w:pPr>
            <w:r w:rsidRPr="006524DC">
              <w:t>МПК G06K 11/10, G06K 11/16</w:t>
            </w:r>
          </w:p>
        </w:tc>
        <w:tc>
          <w:tcPr>
            <w:tcW w:w="2356" w:type="dxa"/>
          </w:tcPr>
          <w:p w14:paraId="4FEB8CF0" w14:textId="77777777" w:rsidR="00893E2E" w:rsidRDefault="006524DC" w:rsidP="00FC27B2">
            <w:pPr>
              <w:jc w:val="both"/>
            </w:pPr>
            <w:r w:rsidRPr="006524DC">
              <w:t>ОИПИ НАН Беларуси, Беларусь</w:t>
            </w:r>
          </w:p>
          <w:p w14:paraId="1A812E76" w14:textId="61AC153B" w:rsidR="006524DC" w:rsidRDefault="006524DC" w:rsidP="00FC27B2">
            <w:pPr>
              <w:jc w:val="both"/>
            </w:pPr>
            <w:r w:rsidRPr="006524DC">
              <w:t>Заявка №u20050437, дата приоритета 15.07.2005, дата публикации 28.02.2006</w:t>
            </w:r>
          </w:p>
        </w:tc>
        <w:tc>
          <w:tcPr>
            <w:tcW w:w="1891" w:type="dxa"/>
          </w:tcPr>
          <w:p w14:paraId="68E02FF1" w14:textId="0CCC546D" w:rsidR="00893E2E" w:rsidRDefault="006524DC" w:rsidP="00FC27B2">
            <w:pPr>
              <w:jc w:val="both"/>
            </w:pPr>
            <w:r w:rsidRPr="006524DC">
              <w:t>Сетка координатных шин планшета для устройства считывания графической информации</w:t>
            </w:r>
          </w:p>
        </w:tc>
        <w:tc>
          <w:tcPr>
            <w:tcW w:w="1762" w:type="dxa"/>
          </w:tcPr>
          <w:p w14:paraId="7B9C30E6" w14:textId="6B2294EF" w:rsidR="00893E2E" w:rsidRDefault="006524DC" w:rsidP="00FC27B2">
            <w:pPr>
              <w:jc w:val="both"/>
            </w:pPr>
            <w:r>
              <w:t>Действует</w:t>
            </w:r>
          </w:p>
        </w:tc>
      </w:tr>
      <w:tr w:rsidR="00893E2E" w14:paraId="106B2479" w14:textId="77777777" w:rsidTr="006524DC">
        <w:tc>
          <w:tcPr>
            <w:tcW w:w="1828" w:type="dxa"/>
          </w:tcPr>
          <w:p w14:paraId="35012531" w14:textId="2C254DE6" w:rsidR="00893E2E" w:rsidRDefault="006524DC" w:rsidP="00FC27B2">
            <w:pPr>
              <w:jc w:val="both"/>
            </w:pPr>
            <w:r w:rsidRPr="006524DC">
              <w:t>Устройство для отображения «парящего» изображения и способы его работы, система интерактивного дисплея «парящего» изображения</w:t>
            </w:r>
            <w:r w:rsidRPr="006524DC">
              <w:lastRenderedPageBreak/>
              <w:t>, способ работы системы интерактивного дисплея «парящего» изображения</w:t>
            </w:r>
          </w:p>
        </w:tc>
        <w:tc>
          <w:tcPr>
            <w:tcW w:w="2357" w:type="dxa"/>
          </w:tcPr>
          <w:p w14:paraId="6AE6DAE7" w14:textId="77777777" w:rsidR="00893E2E" w:rsidRDefault="006524DC" w:rsidP="00FC27B2">
            <w:pPr>
              <w:jc w:val="both"/>
            </w:pPr>
            <w:r w:rsidRPr="006524DC">
              <w:lastRenderedPageBreak/>
              <w:t>Россия, патент №2799119</w:t>
            </w:r>
          </w:p>
          <w:p w14:paraId="07FC97C7" w14:textId="123939E4" w:rsidR="006524DC" w:rsidRDefault="006524DC" w:rsidP="00FC27B2">
            <w:pPr>
              <w:jc w:val="both"/>
            </w:pPr>
            <w:r w:rsidRPr="006524DC">
              <w:t>МПК G02B 30/56, G06T 15/08</w:t>
            </w:r>
          </w:p>
        </w:tc>
        <w:tc>
          <w:tcPr>
            <w:tcW w:w="2356" w:type="dxa"/>
          </w:tcPr>
          <w:p w14:paraId="16AE8948" w14:textId="77777777" w:rsidR="00893E2E" w:rsidRDefault="006524DC" w:rsidP="00FC27B2">
            <w:pPr>
              <w:jc w:val="both"/>
            </w:pPr>
            <w:r w:rsidRPr="006524DC">
              <w:t xml:space="preserve">Малышев Илья Валерьевич, Данилова Светлана Владимировна, Штыков Станислав Александрович, Аспидов Александр Алексеевич, Муравьев </w:t>
            </w:r>
            <w:r w:rsidRPr="006524DC">
              <w:lastRenderedPageBreak/>
              <w:t>Николай Викторович, Россия</w:t>
            </w:r>
          </w:p>
          <w:p w14:paraId="00577202" w14:textId="62C56CB6" w:rsidR="006524DC" w:rsidRDefault="006524DC" w:rsidP="00FC27B2">
            <w:pPr>
              <w:jc w:val="both"/>
            </w:pPr>
            <w:r w:rsidRPr="006524DC">
              <w:t>Заявка №2022155481, дата приоритета 15.12.2022, дата публикации 04.07.2023</w:t>
            </w:r>
          </w:p>
        </w:tc>
        <w:tc>
          <w:tcPr>
            <w:tcW w:w="1891" w:type="dxa"/>
          </w:tcPr>
          <w:p w14:paraId="35BD597F" w14:textId="229E41D2" w:rsidR="00893E2E" w:rsidRDefault="006524DC" w:rsidP="00FC27B2">
            <w:pPr>
              <w:jc w:val="both"/>
            </w:pPr>
            <w:r w:rsidRPr="006524DC">
              <w:lastRenderedPageBreak/>
              <w:t xml:space="preserve">Устройство для отображения «парящего» изображения и способы его работы, система интерактивного дисплея «парящего» изображения, </w:t>
            </w:r>
            <w:r w:rsidRPr="006524DC">
              <w:lastRenderedPageBreak/>
              <w:t>способ работы системы интерактивного дисплея «парящего» изображения</w:t>
            </w:r>
          </w:p>
        </w:tc>
        <w:tc>
          <w:tcPr>
            <w:tcW w:w="1762" w:type="dxa"/>
          </w:tcPr>
          <w:p w14:paraId="3C1F1B67" w14:textId="6705E8FA" w:rsidR="00893E2E" w:rsidRDefault="006524DC" w:rsidP="00FC27B2">
            <w:pPr>
              <w:jc w:val="both"/>
            </w:pPr>
            <w:r>
              <w:lastRenderedPageBreak/>
              <w:t>Действует</w:t>
            </w:r>
          </w:p>
        </w:tc>
      </w:tr>
      <w:tr w:rsidR="00893E2E" w14:paraId="5A7E76DE" w14:textId="77777777" w:rsidTr="006524DC">
        <w:tc>
          <w:tcPr>
            <w:tcW w:w="1828" w:type="dxa"/>
          </w:tcPr>
          <w:p w14:paraId="7962F891" w14:textId="6A500D3D" w:rsidR="00893E2E" w:rsidRDefault="006524DC" w:rsidP="00FC27B2">
            <w:pPr>
              <w:jc w:val="both"/>
            </w:pPr>
            <w:r w:rsidRPr="006524DC">
              <w:t>Способ и устройство для обеспечения графического интерфейса пользователя</w:t>
            </w:r>
          </w:p>
        </w:tc>
        <w:tc>
          <w:tcPr>
            <w:tcW w:w="2357" w:type="dxa"/>
          </w:tcPr>
          <w:p w14:paraId="5FED7CD0" w14:textId="77777777" w:rsidR="00893E2E" w:rsidRDefault="006524DC" w:rsidP="00FC27B2">
            <w:pPr>
              <w:jc w:val="both"/>
            </w:pPr>
            <w:r w:rsidRPr="006524DC">
              <w:t>Россия, патент №2706951</w:t>
            </w:r>
          </w:p>
          <w:p w14:paraId="64E6BEDF" w14:textId="04350F29" w:rsidR="006524DC" w:rsidRDefault="006524DC" w:rsidP="00FC27B2">
            <w:pPr>
              <w:jc w:val="both"/>
            </w:pPr>
            <w:r w:rsidRPr="006524DC">
              <w:t>МПК G06F 3/14, G06F 9/44</w:t>
            </w:r>
          </w:p>
        </w:tc>
        <w:tc>
          <w:tcPr>
            <w:tcW w:w="2356" w:type="dxa"/>
          </w:tcPr>
          <w:p w14:paraId="115CBA98" w14:textId="77777777" w:rsidR="00893E2E" w:rsidRPr="004B09C1" w:rsidRDefault="006524DC" w:rsidP="00FC27B2">
            <w:pPr>
              <w:jc w:val="both"/>
              <w:rPr>
                <w:lang w:val="en-US"/>
              </w:rPr>
            </w:pPr>
            <w:r w:rsidRPr="006524DC">
              <w:rPr>
                <w:lang w:val="en-US"/>
              </w:rPr>
              <w:t xml:space="preserve">Samsung Electronics Co., Ltd., </w:t>
            </w:r>
            <w:r w:rsidRPr="006524DC">
              <w:t>Республика</w:t>
            </w:r>
            <w:r w:rsidRPr="006524DC">
              <w:rPr>
                <w:lang w:val="en-US"/>
              </w:rPr>
              <w:t xml:space="preserve"> </w:t>
            </w:r>
            <w:r w:rsidRPr="006524DC">
              <w:t>Корея</w:t>
            </w:r>
          </w:p>
          <w:p w14:paraId="033555F2" w14:textId="2AD29478" w:rsidR="006524DC" w:rsidRPr="006524DC" w:rsidRDefault="006524DC" w:rsidP="00FC27B2">
            <w:pPr>
              <w:jc w:val="both"/>
            </w:pPr>
            <w:r w:rsidRPr="006524DC">
              <w:t>Заявка №2019126526, дата приоритета 28.07.2014, дата публикации 22.11.2019</w:t>
            </w:r>
          </w:p>
        </w:tc>
        <w:tc>
          <w:tcPr>
            <w:tcW w:w="1891" w:type="dxa"/>
          </w:tcPr>
          <w:p w14:paraId="302ECBBA" w14:textId="5D8EFAF7" w:rsidR="00893E2E" w:rsidRPr="006524DC" w:rsidRDefault="006524DC" w:rsidP="00FC27B2">
            <w:pPr>
              <w:jc w:val="both"/>
            </w:pPr>
            <w:r w:rsidRPr="006524DC">
              <w:t>Способ и устройство для обеспечения графического интерфейса пользователя</w:t>
            </w:r>
          </w:p>
        </w:tc>
        <w:tc>
          <w:tcPr>
            <w:tcW w:w="1762" w:type="dxa"/>
          </w:tcPr>
          <w:p w14:paraId="0E4A7BDD" w14:textId="54AEC0C3" w:rsidR="00893E2E" w:rsidRDefault="006524DC" w:rsidP="00FC27B2">
            <w:pPr>
              <w:jc w:val="both"/>
            </w:pPr>
            <w:r>
              <w:t>Действует</w:t>
            </w:r>
          </w:p>
        </w:tc>
      </w:tr>
    </w:tbl>
    <w:p w14:paraId="7DD371A0" w14:textId="700C38F8" w:rsidR="005C7C02" w:rsidRDefault="005C7C02" w:rsidP="00FC27B2">
      <w:pPr>
        <w:spacing w:after="0"/>
        <w:ind w:firstLine="709"/>
        <w:jc w:val="both"/>
      </w:pPr>
    </w:p>
    <w:p w14:paraId="1FF284D9" w14:textId="77777777" w:rsidR="005C7C02" w:rsidRDefault="005C7C02">
      <w:pPr>
        <w:spacing w:line="259" w:lineRule="auto"/>
      </w:pPr>
      <w:r>
        <w:br w:type="page"/>
      </w:r>
    </w:p>
    <w:p w14:paraId="40F9B97C" w14:textId="02EEF1B3" w:rsidR="008A2D17" w:rsidRDefault="005C7C02" w:rsidP="005C7C02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22" w:name="_Toc194184294"/>
      <w:r w:rsidRPr="005C7C02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 xml:space="preserve">Лабораторная работа </w:t>
      </w:r>
      <w:r w:rsidR="00490A54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№</w:t>
      </w:r>
      <w:r w:rsidRPr="005C7C02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1</w:t>
      </w:r>
      <w:r w:rsidR="009F0B26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>1</w:t>
      </w:r>
      <w:bookmarkEnd w:id="22"/>
    </w:p>
    <w:p w14:paraId="76469D3D" w14:textId="623CF422" w:rsidR="004B09C1" w:rsidRPr="004B09C1" w:rsidRDefault="004B09C1" w:rsidP="004B09C1">
      <w:pPr>
        <w:pStyle w:val="a7"/>
        <w:numPr>
          <w:ilvl w:val="1"/>
          <w:numId w:val="27"/>
        </w:numPr>
        <w:ind w:left="0" w:firstLine="851"/>
        <w:rPr>
          <w:b/>
          <w:bCs/>
        </w:rPr>
      </w:pPr>
      <w:r w:rsidRPr="004B09C1">
        <w:rPr>
          <w:b/>
          <w:bCs/>
        </w:rPr>
        <w:t xml:space="preserve">Установите и настройте антивирусную программу по варианту. </w:t>
      </w:r>
    </w:p>
    <w:p w14:paraId="0065F38C" w14:textId="35DCD8BE" w:rsidR="004B09C1" w:rsidRDefault="004B09C1" w:rsidP="004B09C1">
      <w:pPr>
        <w:jc w:val="center"/>
      </w:pPr>
      <w:r w:rsidRPr="004B09C1">
        <w:rPr>
          <w:noProof/>
        </w:rPr>
        <w:drawing>
          <wp:inline distT="0" distB="0" distL="0" distR="0" wp14:anchorId="7473B62E" wp14:editId="2D178DD5">
            <wp:extent cx="6479540" cy="4314825"/>
            <wp:effectExtent l="0" t="0" r="0" b="9525"/>
            <wp:docPr id="1187875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57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86B53" w14:textId="41CAFA06" w:rsidR="004B09C1" w:rsidRPr="004B09C1" w:rsidRDefault="004B09C1" w:rsidP="004B09C1">
      <w:pPr>
        <w:ind w:firstLine="851"/>
        <w:rPr>
          <w:b/>
          <w:bCs/>
        </w:rPr>
      </w:pPr>
      <w:r w:rsidRPr="004B09C1">
        <w:rPr>
          <w:b/>
          <w:bCs/>
        </w:rPr>
        <w:t xml:space="preserve">2. Обновите базу данных сигнатур вирусов. </w:t>
      </w:r>
      <w:r w:rsidRPr="004B09C1">
        <w:t>База обновляется автоматически</w:t>
      </w:r>
    </w:p>
    <w:p w14:paraId="15C2A472" w14:textId="0E0B3622" w:rsidR="004B09C1" w:rsidRPr="004B09C1" w:rsidRDefault="004B09C1" w:rsidP="004B09C1">
      <w:pPr>
        <w:ind w:firstLine="851"/>
        <w:rPr>
          <w:b/>
          <w:bCs/>
        </w:rPr>
      </w:pPr>
      <w:r w:rsidRPr="004B09C1">
        <w:rPr>
          <w:b/>
          <w:bCs/>
        </w:rPr>
        <w:t>3. Выполните сканирование дисков.</w:t>
      </w:r>
    </w:p>
    <w:p w14:paraId="4AB945B4" w14:textId="3663F2EE" w:rsidR="004B09C1" w:rsidRDefault="004B09C1" w:rsidP="004B09C1">
      <w:pPr>
        <w:jc w:val="center"/>
      </w:pPr>
      <w:r w:rsidRPr="004B09C1">
        <w:rPr>
          <w:noProof/>
        </w:rPr>
        <w:drawing>
          <wp:inline distT="0" distB="0" distL="0" distR="0" wp14:anchorId="336B5A4C" wp14:editId="4698ECF0">
            <wp:extent cx="5045008" cy="3383280"/>
            <wp:effectExtent l="0" t="0" r="3810" b="7620"/>
            <wp:docPr id="999367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6744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7917" cy="338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162F" w14:textId="325816BF" w:rsidR="004B09C1" w:rsidRDefault="004B09C1" w:rsidP="004B09C1">
      <w:pPr>
        <w:jc w:val="center"/>
      </w:pPr>
      <w:r w:rsidRPr="004B09C1">
        <w:rPr>
          <w:noProof/>
        </w:rPr>
        <w:lastRenderedPageBreak/>
        <w:drawing>
          <wp:inline distT="0" distB="0" distL="0" distR="0" wp14:anchorId="786D5B59" wp14:editId="564931BB">
            <wp:extent cx="5394367" cy="3589020"/>
            <wp:effectExtent l="0" t="0" r="0" b="0"/>
            <wp:docPr id="1893562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6245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6101" cy="35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24011" w14:textId="31B4F1DC" w:rsidR="00934499" w:rsidRDefault="00C47D4C" w:rsidP="004B09C1">
      <w:pPr>
        <w:jc w:val="center"/>
      </w:pPr>
      <w:r w:rsidRPr="004B09C1">
        <w:rPr>
          <w:noProof/>
        </w:rPr>
        <w:drawing>
          <wp:inline distT="0" distB="0" distL="0" distR="0" wp14:anchorId="327F5371" wp14:editId="6AEF8D18">
            <wp:extent cx="5584133" cy="3718560"/>
            <wp:effectExtent l="0" t="0" r="0" b="0"/>
            <wp:docPr id="918545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87573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89425" cy="372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5014" w14:textId="77777777" w:rsidR="00934499" w:rsidRDefault="00934499">
      <w:pPr>
        <w:spacing w:line="259" w:lineRule="auto"/>
      </w:pPr>
      <w:r>
        <w:br w:type="page"/>
      </w:r>
    </w:p>
    <w:p w14:paraId="70957BA2" w14:textId="602E88F2" w:rsidR="004B09C1" w:rsidRDefault="00934499" w:rsidP="00934499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23" w:name="_Toc194184295"/>
      <w:r w:rsidRPr="00E7612E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Лабораторная работа №12</w:t>
      </w:r>
      <w:bookmarkEnd w:id="23"/>
    </w:p>
    <w:p w14:paraId="6A521C75" w14:textId="767C3CC2" w:rsidR="00E07947" w:rsidRDefault="0052261F" w:rsidP="0052261F">
      <w:pPr>
        <w:jc w:val="center"/>
      </w:pPr>
      <w:r w:rsidRPr="0052261F">
        <w:drawing>
          <wp:inline distT="0" distB="0" distL="0" distR="0" wp14:anchorId="1733CD4C" wp14:editId="6223F91C">
            <wp:extent cx="6479540" cy="706755"/>
            <wp:effectExtent l="0" t="0" r="0" b="0"/>
            <wp:docPr id="895422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220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C7A3" w14:textId="0833D2B5" w:rsidR="0052261F" w:rsidRDefault="0052261F" w:rsidP="0052261F">
      <w:pPr>
        <w:ind w:firstLine="709"/>
        <w:jc w:val="both"/>
      </w:pPr>
      <w:r>
        <w:t xml:space="preserve">1. </w:t>
      </w:r>
      <w:r w:rsidRPr="0052261F">
        <w:t>Выполните шифрование, дешифрование и хеширование своей фамилии по указанным алгоритмам. Используя функции работы с файлами, сохраните ключи шифрования, результаты шифрования и хеширования.</w:t>
      </w:r>
    </w:p>
    <w:p w14:paraId="0B11817C" w14:textId="0DEF5961" w:rsidR="00CC32C1" w:rsidRDefault="00CC32C1" w:rsidP="00CC32C1">
      <w:pPr>
        <w:jc w:val="center"/>
      </w:pPr>
      <w:r w:rsidRPr="00CC32C1">
        <w:drawing>
          <wp:inline distT="0" distB="0" distL="0" distR="0" wp14:anchorId="3244A14D" wp14:editId="2A5CB815">
            <wp:extent cx="6143454" cy="5234940"/>
            <wp:effectExtent l="0" t="0" r="0" b="3810"/>
            <wp:docPr id="1872757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75787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53074" cy="524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1165" w14:textId="33E0BBF7" w:rsidR="00CC32C1" w:rsidRDefault="00CC32C1" w:rsidP="00CC32C1">
      <w:pPr>
        <w:jc w:val="center"/>
      </w:pPr>
      <w:r w:rsidRPr="00CC32C1">
        <w:drawing>
          <wp:inline distT="0" distB="0" distL="0" distR="0" wp14:anchorId="4F97B258" wp14:editId="2FB2DFD6">
            <wp:extent cx="5923280" cy="2053760"/>
            <wp:effectExtent l="0" t="0" r="1270" b="3810"/>
            <wp:docPr id="223882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821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3159" cy="20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4043" w14:textId="3F7F8685" w:rsidR="00CC32C1" w:rsidRDefault="00CC32C1" w:rsidP="00CC32C1">
      <w:pPr>
        <w:ind w:firstLine="709"/>
        <w:jc w:val="both"/>
      </w:pPr>
      <w:r>
        <w:lastRenderedPageBreak/>
        <w:t xml:space="preserve">2. </w:t>
      </w:r>
      <w:r w:rsidRPr="00CC32C1">
        <w:t xml:space="preserve">Реализуйте проверку сообщения (фамилии) и </w:t>
      </w:r>
      <w:proofErr w:type="spellStart"/>
      <w:r w:rsidRPr="00CC32C1">
        <w:t>хеша</w:t>
      </w:r>
      <w:proofErr w:type="spellEnd"/>
      <w:r w:rsidRPr="00CC32C1">
        <w:t xml:space="preserve"> по примеру ЭЦП. Продемонстрируйте, что произойдет, если будет изменен </w:t>
      </w:r>
      <w:proofErr w:type="spellStart"/>
      <w:r w:rsidRPr="00CC32C1">
        <w:t>хеш</w:t>
      </w:r>
      <w:proofErr w:type="spellEnd"/>
      <w:r w:rsidRPr="00CC32C1">
        <w:t xml:space="preserve"> или сообщение.</w:t>
      </w:r>
    </w:p>
    <w:p w14:paraId="05369DFD" w14:textId="7F858AF7" w:rsidR="00CC32C1" w:rsidRDefault="00CC32C1" w:rsidP="00CC32C1">
      <w:pPr>
        <w:jc w:val="center"/>
      </w:pPr>
      <w:r w:rsidRPr="00CC32C1">
        <w:drawing>
          <wp:inline distT="0" distB="0" distL="0" distR="0" wp14:anchorId="4131349E" wp14:editId="3C15A84C">
            <wp:extent cx="6479540" cy="1710690"/>
            <wp:effectExtent l="0" t="0" r="0" b="3810"/>
            <wp:docPr id="1787559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9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9C06" w14:textId="47E788A0" w:rsidR="00CC32C1" w:rsidRDefault="00CC32C1" w:rsidP="00CC32C1">
      <w:pPr>
        <w:jc w:val="center"/>
      </w:pPr>
      <w:r w:rsidRPr="00CC32C1">
        <w:drawing>
          <wp:inline distT="0" distB="0" distL="0" distR="0" wp14:anchorId="18714B8D" wp14:editId="72323949">
            <wp:extent cx="6479540" cy="380365"/>
            <wp:effectExtent l="0" t="0" r="0" b="635"/>
            <wp:docPr id="1290183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8363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3019" w14:textId="470D9D41" w:rsidR="00770E81" w:rsidRDefault="00CC32C1" w:rsidP="00CC32C1">
      <w:pPr>
        <w:jc w:val="center"/>
      </w:pPr>
      <w:r w:rsidRPr="00CC32C1">
        <w:drawing>
          <wp:inline distT="0" distB="0" distL="0" distR="0" wp14:anchorId="57AAE51C" wp14:editId="72D2B5D8">
            <wp:extent cx="6479540" cy="1064260"/>
            <wp:effectExtent l="0" t="0" r="0" b="2540"/>
            <wp:docPr id="106600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09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6AD90" w14:textId="77777777" w:rsidR="00770E81" w:rsidRDefault="00770E81">
      <w:pPr>
        <w:spacing w:line="259" w:lineRule="auto"/>
      </w:pPr>
      <w:r>
        <w:br w:type="page"/>
      </w:r>
    </w:p>
    <w:p w14:paraId="661ECF8F" w14:textId="48E78B11" w:rsidR="00CC32C1" w:rsidRDefault="00770E81" w:rsidP="00770E81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770E81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Лабораторная работа 13</w:t>
      </w:r>
    </w:p>
    <w:p w14:paraId="792C7EF6" w14:textId="792D3D84" w:rsidR="00391BA2" w:rsidRDefault="00391BA2" w:rsidP="00391BA2">
      <w:pPr>
        <w:jc w:val="center"/>
      </w:pPr>
      <w:r w:rsidRPr="00391BA2">
        <w:drawing>
          <wp:inline distT="0" distB="0" distL="0" distR="0" wp14:anchorId="579DF6D9" wp14:editId="0DDA4B4C">
            <wp:extent cx="6479540" cy="757555"/>
            <wp:effectExtent l="0" t="0" r="0" b="4445"/>
            <wp:docPr id="2036481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8129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63B0" w14:textId="4AF020F0" w:rsidR="00770E81" w:rsidRDefault="00391BA2" w:rsidP="00770E81">
      <w:pPr>
        <w:ind w:firstLine="709"/>
        <w:jc w:val="both"/>
      </w:pPr>
      <w:r>
        <w:t xml:space="preserve">1. </w:t>
      </w:r>
      <w:r w:rsidRPr="00391BA2">
        <w:t>Выполните генерацию и вывод в консоль случайный чисел.</w:t>
      </w:r>
    </w:p>
    <w:p w14:paraId="2F075D97" w14:textId="7128A617" w:rsidR="00391BA2" w:rsidRDefault="00391BA2" w:rsidP="00391BA2">
      <w:pPr>
        <w:jc w:val="center"/>
      </w:pPr>
      <w:r w:rsidRPr="00391BA2">
        <w:drawing>
          <wp:inline distT="0" distB="0" distL="0" distR="0" wp14:anchorId="3F78AF2D" wp14:editId="67B57277">
            <wp:extent cx="6479540" cy="635635"/>
            <wp:effectExtent l="0" t="0" r="0" b="0"/>
            <wp:docPr id="775349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34984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6E5A" w14:textId="21FD4042" w:rsidR="00823D7F" w:rsidRDefault="00823D7F" w:rsidP="00391BA2">
      <w:pPr>
        <w:jc w:val="center"/>
      </w:pPr>
      <w:r w:rsidRPr="00823D7F">
        <w:drawing>
          <wp:inline distT="0" distB="0" distL="0" distR="0" wp14:anchorId="0B96E5D8" wp14:editId="36FC35FC">
            <wp:extent cx="4982270" cy="266737"/>
            <wp:effectExtent l="0" t="0" r="8890" b="0"/>
            <wp:docPr id="1194756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7565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C99E" w14:textId="777DCE65" w:rsidR="00391BA2" w:rsidRDefault="00391BA2" w:rsidP="00391BA2">
      <w:pPr>
        <w:ind w:firstLine="709"/>
        <w:jc w:val="both"/>
      </w:pPr>
      <w:r>
        <w:t xml:space="preserve">2. </w:t>
      </w:r>
      <w:r w:rsidRPr="00391BA2">
        <w:t>Выполните шифрование, дешифрование и хеширование своей фамилии по указанным алгоритмам.</w:t>
      </w:r>
    </w:p>
    <w:p w14:paraId="605F835C" w14:textId="7887C3AB" w:rsidR="00823D7F" w:rsidRDefault="00823D7F" w:rsidP="00823D7F">
      <w:pPr>
        <w:jc w:val="center"/>
      </w:pPr>
      <w:r w:rsidRPr="00823D7F">
        <w:drawing>
          <wp:inline distT="0" distB="0" distL="0" distR="0" wp14:anchorId="0B6A6678" wp14:editId="253E158E">
            <wp:extent cx="4927933" cy="3162300"/>
            <wp:effectExtent l="0" t="0" r="6350" b="0"/>
            <wp:docPr id="2042563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56394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5963" cy="316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62BC1" w14:textId="23D7F0AE" w:rsidR="00823D7F" w:rsidRDefault="00823D7F" w:rsidP="00823D7F">
      <w:pPr>
        <w:jc w:val="center"/>
      </w:pPr>
      <w:r w:rsidRPr="00823D7F">
        <w:drawing>
          <wp:inline distT="0" distB="0" distL="0" distR="0" wp14:anchorId="2E391303" wp14:editId="7FF5D122">
            <wp:extent cx="4892494" cy="1455186"/>
            <wp:effectExtent l="0" t="0" r="3810" b="0"/>
            <wp:docPr id="13812389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23890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15228" cy="14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6A16" w14:textId="03CDA653" w:rsidR="00823D7F" w:rsidRDefault="00823D7F" w:rsidP="00823D7F">
      <w:pPr>
        <w:jc w:val="center"/>
      </w:pPr>
      <w:r w:rsidRPr="00823D7F">
        <w:drawing>
          <wp:inline distT="0" distB="0" distL="0" distR="0" wp14:anchorId="0372621F" wp14:editId="7EFE8148">
            <wp:extent cx="5107940" cy="1374098"/>
            <wp:effectExtent l="0" t="0" r="0" b="0"/>
            <wp:docPr id="1169323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3232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18059" cy="137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50FD" w14:textId="2B4B0EE8" w:rsidR="00823D7F" w:rsidRDefault="00A42E55" w:rsidP="00823D7F">
      <w:pPr>
        <w:jc w:val="center"/>
      </w:pPr>
      <w:r w:rsidRPr="00A42E55">
        <w:lastRenderedPageBreak/>
        <w:drawing>
          <wp:inline distT="0" distB="0" distL="0" distR="0" wp14:anchorId="798794A6" wp14:editId="13295568">
            <wp:extent cx="6479540" cy="817245"/>
            <wp:effectExtent l="0" t="0" r="0" b="1905"/>
            <wp:docPr id="184734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4350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1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570F" w14:textId="79B6E2E5" w:rsidR="00A42E55" w:rsidRDefault="00A42E55" w:rsidP="00A42E55">
      <w:pPr>
        <w:ind w:firstLine="709"/>
        <w:jc w:val="both"/>
      </w:pPr>
      <w:r>
        <w:t xml:space="preserve">3. </w:t>
      </w:r>
      <w:r w:rsidRPr="00A42E55">
        <w:t>Продемонстрируйте упаковку и распаковку ключа, полученного в предыдущем задании, используя алгоритм AES-KW.</w:t>
      </w:r>
    </w:p>
    <w:p w14:paraId="72F32098" w14:textId="1F3AD884" w:rsidR="00F7295E" w:rsidRDefault="00F7295E" w:rsidP="00F7295E">
      <w:pPr>
        <w:jc w:val="center"/>
      </w:pPr>
      <w:r w:rsidRPr="00F7295E">
        <w:drawing>
          <wp:inline distT="0" distB="0" distL="0" distR="0" wp14:anchorId="2F910989" wp14:editId="1AEA937F">
            <wp:extent cx="4339935" cy="2248876"/>
            <wp:effectExtent l="0" t="0" r="3810" b="0"/>
            <wp:docPr id="321649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4922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53040" cy="22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EC36" w14:textId="1464B9C1" w:rsidR="001E79B0" w:rsidRDefault="00F7295E" w:rsidP="00095D93">
      <w:pPr>
        <w:jc w:val="center"/>
      </w:pPr>
      <w:r w:rsidRPr="00F7295E">
        <w:drawing>
          <wp:inline distT="0" distB="0" distL="0" distR="0" wp14:anchorId="31DE5333" wp14:editId="551575F1">
            <wp:extent cx="4326561" cy="3200400"/>
            <wp:effectExtent l="0" t="0" r="0" b="0"/>
            <wp:docPr id="575356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35670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7755" cy="32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54DC" w14:textId="49F041A7" w:rsidR="00A42E55" w:rsidRDefault="00A42E55" w:rsidP="00A42E55">
      <w:pPr>
        <w:ind w:firstLine="709"/>
        <w:jc w:val="both"/>
      </w:pPr>
      <w:r>
        <w:t xml:space="preserve">4. </w:t>
      </w:r>
      <w:r w:rsidRPr="00A42E55">
        <w:t>Выполните процедуру подписи сообщения и проверку подлинности с использованием RSA-PSS или ECDSA на выбор.</w:t>
      </w:r>
    </w:p>
    <w:p w14:paraId="38035C6B" w14:textId="71622D63" w:rsidR="001E79B0" w:rsidRDefault="001E79B0" w:rsidP="001E79B0">
      <w:pPr>
        <w:jc w:val="center"/>
      </w:pPr>
      <w:r w:rsidRPr="001E79B0">
        <w:lastRenderedPageBreak/>
        <w:drawing>
          <wp:inline distT="0" distB="0" distL="0" distR="0" wp14:anchorId="5E742424" wp14:editId="4B36932E">
            <wp:extent cx="5461231" cy="4077726"/>
            <wp:effectExtent l="0" t="0" r="6350" b="0"/>
            <wp:docPr id="1667781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8134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65247" cy="40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4E9C" w14:textId="70B58B52" w:rsidR="001E79B0" w:rsidRPr="00770E81" w:rsidRDefault="001E79B0" w:rsidP="001E79B0">
      <w:pPr>
        <w:jc w:val="center"/>
      </w:pPr>
      <w:r w:rsidRPr="001E79B0">
        <w:drawing>
          <wp:inline distT="0" distB="0" distL="0" distR="0" wp14:anchorId="7FAEAC4A" wp14:editId="2450FBDB">
            <wp:extent cx="6479540" cy="527050"/>
            <wp:effectExtent l="0" t="0" r="0" b="6350"/>
            <wp:docPr id="202916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168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79B0" w:rsidRPr="00770E81" w:rsidSect="00953E2C">
      <w:pgSz w:w="11906" w:h="16838" w:code="9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5DAD350"/>
    <w:multiLevelType w:val="singleLevel"/>
    <w:tmpl w:val="C5DAD350"/>
    <w:lvl w:ilvl="0">
      <w:start w:val="1"/>
      <w:numFmt w:val="decimal"/>
      <w:suff w:val="space"/>
      <w:lvlText w:val="%1."/>
      <w:lvlJc w:val="left"/>
      <w:pPr>
        <w:ind w:left="420" w:firstLine="0"/>
      </w:pPr>
    </w:lvl>
  </w:abstractNum>
  <w:abstractNum w:abstractNumId="1" w15:restartNumberingAfterBreak="0">
    <w:nsid w:val="02E07515"/>
    <w:multiLevelType w:val="multilevel"/>
    <w:tmpl w:val="E9146B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6482EBF"/>
    <w:multiLevelType w:val="multilevel"/>
    <w:tmpl w:val="28D4A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242CAB"/>
    <w:multiLevelType w:val="multilevel"/>
    <w:tmpl w:val="C74EA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48551C"/>
    <w:multiLevelType w:val="multilevel"/>
    <w:tmpl w:val="56520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F138D0"/>
    <w:multiLevelType w:val="multilevel"/>
    <w:tmpl w:val="7862B1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4777D"/>
    <w:multiLevelType w:val="multilevel"/>
    <w:tmpl w:val="ABA69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B95DAD"/>
    <w:multiLevelType w:val="multilevel"/>
    <w:tmpl w:val="12464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876C8A"/>
    <w:multiLevelType w:val="multilevel"/>
    <w:tmpl w:val="96F24A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821E8F"/>
    <w:multiLevelType w:val="multilevel"/>
    <w:tmpl w:val="055AC0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9A1D97"/>
    <w:multiLevelType w:val="multilevel"/>
    <w:tmpl w:val="DAA21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F5097E"/>
    <w:multiLevelType w:val="multilevel"/>
    <w:tmpl w:val="8E888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A0118A7"/>
    <w:multiLevelType w:val="multilevel"/>
    <w:tmpl w:val="06B80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0556D99"/>
    <w:multiLevelType w:val="multilevel"/>
    <w:tmpl w:val="8550E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2EB264D"/>
    <w:multiLevelType w:val="multilevel"/>
    <w:tmpl w:val="3AAA13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3A803C5"/>
    <w:multiLevelType w:val="multilevel"/>
    <w:tmpl w:val="AD4CE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487BE9"/>
    <w:multiLevelType w:val="multilevel"/>
    <w:tmpl w:val="EC38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94781E"/>
    <w:multiLevelType w:val="multilevel"/>
    <w:tmpl w:val="EE92F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F84705A"/>
    <w:multiLevelType w:val="multilevel"/>
    <w:tmpl w:val="00622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A706C0"/>
    <w:multiLevelType w:val="multilevel"/>
    <w:tmpl w:val="50D44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084831"/>
    <w:multiLevelType w:val="multilevel"/>
    <w:tmpl w:val="81D098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3D7B61"/>
    <w:multiLevelType w:val="multilevel"/>
    <w:tmpl w:val="05B41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946C24"/>
    <w:multiLevelType w:val="multilevel"/>
    <w:tmpl w:val="F2EE5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AC1475"/>
    <w:multiLevelType w:val="multilevel"/>
    <w:tmpl w:val="1C707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EA00EAC"/>
    <w:multiLevelType w:val="multilevel"/>
    <w:tmpl w:val="4320AD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FEA0C86"/>
    <w:multiLevelType w:val="multilevel"/>
    <w:tmpl w:val="2D161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32A2829"/>
    <w:multiLevelType w:val="multilevel"/>
    <w:tmpl w:val="C68A2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3563F3B"/>
    <w:multiLevelType w:val="multilevel"/>
    <w:tmpl w:val="0130D3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3FA77C1"/>
    <w:multiLevelType w:val="multilevel"/>
    <w:tmpl w:val="EC52B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340CA3"/>
    <w:multiLevelType w:val="hybridMultilevel"/>
    <w:tmpl w:val="1A00F43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0" w15:restartNumberingAfterBreak="0">
    <w:nsid w:val="55805644"/>
    <w:multiLevelType w:val="multilevel"/>
    <w:tmpl w:val="891C8B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F118CC"/>
    <w:multiLevelType w:val="multilevel"/>
    <w:tmpl w:val="DFF69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83116F2"/>
    <w:multiLevelType w:val="multilevel"/>
    <w:tmpl w:val="FC42F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A1474EE"/>
    <w:multiLevelType w:val="multilevel"/>
    <w:tmpl w:val="4F968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F5E67AD"/>
    <w:multiLevelType w:val="multilevel"/>
    <w:tmpl w:val="46AED5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007268C"/>
    <w:multiLevelType w:val="hybridMultilevel"/>
    <w:tmpl w:val="1A50C93C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67836C2F"/>
    <w:multiLevelType w:val="multilevel"/>
    <w:tmpl w:val="4DA42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9B224FE"/>
    <w:multiLevelType w:val="multilevel"/>
    <w:tmpl w:val="AC549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68784C"/>
    <w:multiLevelType w:val="multilevel"/>
    <w:tmpl w:val="93269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DD268DF"/>
    <w:multiLevelType w:val="multilevel"/>
    <w:tmpl w:val="E848B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E045219"/>
    <w:multiLevelType w:val="multilevel"/>
    <w:tmpl w:val="9AEE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FC4704F"/>
    <w:multiLevelType w:val="multilevel"/>
    <w:tmpl w:val="D1BCB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31D6F82"/>
    <w:multiLevelType w:val="hybridMultilevel"/>
    <w:tmpl w:val="22CA240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3" w15:restartNumberingAfterBreak="0">
    <w:nsid w:val="74873474"/>
    <w:multiLevelType w:val="multilevel"/>
    <w:tmpl w:val="060E8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9D7360"/>
    <w:multiLevelType w:val="multilevel"/>
    <w:tmpl w:val="DB9C6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92721CE"/>
    <w:multiLevelType w:val="multilevel"/>
    <w:tmpl w:val="88CA40E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B2F0A12"/>
    <w:multiLevelType w:val="multilevel"/>
    <w:tmpl w:val="29D64C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FDD0ED7"/>
    <w:multiLevelType w:val="multilevel"/>
    <w:tmpl w:val="E3062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52980945">
    <w:abstractNumId w:val="40"/>
  </w:num>
  <w:num w:numId="2" w16cid:durableId="1495533873">
    <w:abstractNumId w:val="27"/>
  </w:num>
  <w:num w:numId="3" w16cid:durableId="1277062225">
    <w:abstractNumId w:val="23"/>
  </w:num>
  <w:num w:numId="4" w16cid:durableId="513811976">
    <w:abstractNumId w:val="10"/>
  </w:num>
  <w:num w:numId="5" w16cid:durableId="199166556">
    <w:abstractNumId w:val="22"/>
  </w:num>
  <w:num w:numId="6" w16cid:durableId="628629842">
    <w:abstractNumId w:val="11"/>
  </w:num>
  <w:num w:numId="7" w16cid:durableId="686256637">
    <w:abstractNumId w:val="46"/>
  </w:num>
  <w:num w:numId="8" w16cid:durableId="996299266">
    <w:abstractNumId w:val="25"/>
  </w:num>
  <w:num w:numId="9" w16cid:durableId="1352415368">
    <w:abstractNumId w:val="26"/>
  </w:num>
  <w:num w:numId="10" w16cid:durableId="1075278585">
    <w:abstractNumId w:val="1"/>
  </w:num>
  <w:num w:numId="11" w16cid:durableId="1234049907">
    <w:abstractNumId w:val="8"/>
  </w:num>
  <w:num w:numId="12" w16cid:durableId="6449179">
    <w:abstractNumId w:val="24"/>
  </w:num>
  <w:num w:numId="13" w16cid:durableId="2097170801">
    <w:abstractNumId w:val="2"/>
  </w:num>
  <w:num w:numId="14" w16cid:durableId="1308978173">
    <w:abstractNumId w:val="18"/>
  </w:num>
  <w:num w:numId="15" w16cid:durableId="351763920">
    <w:abstractNumId w:val="12"/>
  </w:num>
  <w:num w:numId="16" w16cid:durableId="1404836047">
    <w:abstractNumId w:val="32"/>
  </w:num>
  <w:num w:numId="17" w16cid:durableId="1697730456">
    <w:abstractNumId w:val="43"/>
  </w:num>
  <w:num w:numId="18" w16cid:durableId="665860374">
    <w:abstractNumId w:val="19"/>
  </w:num>
  <w:num w:numId="19" w16cid:durableId="1814374064">
    <w:abstractNumId w:val="21"/>
  </w:num>
  <w:num w:numId="20" w16cid:durableId="886993653">
    <w:abstractNumId w:val="30"/>
  </w:num>
  <w:num w:numId="21" w16cid:durableId="1801921148">
    <w:abstractNumId w:val="38"/>
  </w:num>
  <w:num w:numId="22" w16cid:durableId="811287984">
    <w:abstractNumId w:val="33"/>
  </w:num>
  <w:num w:numId="23" w16cid:durableId="1586718909">
    <w:abstractNumId w:val="9"/>
  </w:num>
  <w:num w:numId="24" w16cid:durableId="12542010">
    <w:abstractNumId w:val="31"/>
  </w:num>
  <w:num w:numId="25" w16cid:durableId="1597011099">
    <w:abstractNumId w:val="36"/>
  </w:num>
  <w:num w:numId="26" w16cid:durableId="310713545">
    <w:abstractNumId w:val="13"/>
  </w:num>
  <w:num w:numId="27" w16cid:durableId="1163275271">
    <w:abstractNumId w:val="4"/>
  </w:num>
  <w:num w:numId="28" w16cid:durableId="1662197981">
    <w:abstractNumId w:val="28"/>
  </w:num>
  <w:num w:numId="29" w16cid:durableId="393165734">
    <w:abstractNumId w:val="16"/>
  </w:num>
  <w:num w:numId="30" w16cid:durableId="1050500807">
    <w:abstractNumId w:val="5"/>
  </w:num>
  <w:num w:numId="31" w16cid:durableId="1126044553">
    <w:abstractNumId w:val="15"/>
  </w:num>
  <w:num w:numId="32" w16cid:durableId="322780576">
    <w:abstractNumId w:val="6"/>
  </w:num>
  <w:num w:numId="33" w16cid:durableId="46296203">
    <w:abstractNumId w:val="44"/>
  </w:num>
  <w:num w:numId="34" w16cid:durableId="1183199997">
    <w:abstractNumId w:val="39"/>
  </w:num>
  <w:num w:numId="35" w16cid:durableId="1541286407">
    <w:abstractNumId w:val="47"/>
  </w:num>
  <w:num w:numId="36" w16cid:durableId="973752181">
    <w:abstractNumId w:val="7"/>
  </w:num>
  <w:num w:numId="37" w16cid:durableId="270863753">
    <w:abstractNumId w:val="3"/>
  </w:num>
  <w:num w:numId="38" w16cid:durableId="1660380302">
    <w:abstractNumId w:val="37"/>
  </w:num>
  <w:num w:numId="39" w16cid:durableId="1676305138">
    <w:abstractNumId w:val="41"/>
  </w:num>
  <w:num w:numId="40" w16cid:durableId="1956327931">
    <w:abstractNumId w:val="34"/>
  </w:num>
  <w:num w:numId="41" w16cid:durableId="1091006717">
    <w:abstractNumId w:val="42"/>
  </w:num>
  <w:num w:numId="42" w16cid:durableId="1001158327">
    <w:abstractNumId w:val="14"/>
  </w:num>
  <w:num w:numId="43" w16cid:durableId="390663462">
    <w:abstractNumId w:val="17"/>
  </w:num>
  <w:num w:numId="44" w16cid:durableId="861893557">
    <w:abstractNumId w:val="20"/>
  </w:num>
  <w:num w:numId="45" w16cid:durableId="397097989">
    <w:abstractNumId w:val="29"/>
  </w:num>
  <w:num w:numId="46" w16cid:durableId="472724207">
    <w:abstractNumId w:val="45"/>
  </w:num>
  <w:num w:numId="47" w16cid:durableId="1816801137">
    <w:abstractNumId w:val="0"/>
    <w:lvlOverride w:ilvl="0">
      <w:startOverride w:val="1"/>
    </w:lvlOverride>
  </w:num>
  <w:num w:numId="48" w16cid:durableId="633953465">
    <w:abstractNumId w:val="35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293"/>
    <w:rsid w:val="000062AD"/>
    <w:rsid w:val="00012731"/>
    <w:rsid w:val="0001789E"/>
    <w:rsid w:val="00052F4D"/>
    <w:rsid w:val="00095D93"/>
    <w:rsid w:val="000A1821"/>
    <w:rsid w:val="000D7ABE"/>
    <w:rsid w:val="00110FE0"/>
    <w:rsid w:val="001A4E9D"/>
    <w:rsid w:val="001B40E9"/>
    <w:rsid w:val="001E2A37"/>
    <w:rsid w:val="001E79B0"/>
    <w:rsid w:val="00206375"/>
    <w:rsid w:val="00216B4F"/>
    <w:rsid w:val="0022176C"/>
    <w:rsid w:val="0022378B"/>
    <w:rsid w:val="00234BEB"/>
    <w:rsid w:val="00235293"/>
    <w:rsid w:val="00240608"/>
    <w:rsid w:val="002576D5"/>
    <w:rsid w:val="00260ABC"/>
    <w:rsid w:val="00280981"/>
    <w:rsid w:val="0029216D"/>
    <w:rsid w:val="00297AB6"/>
    <w:rsid w:val="002A17DF"/>
    <w:rsid w:val="002B6678"/>
    <w:rsid w:val="002F5620"/>
    <w:rsid w:val="002F5859"/>
    <w:rsid w:val="002F76E8"/>
    <w:rsid w:val="00340783"/>
    <w:rsid w:val="0035419E"/>
    <w:rsid w:val="00361423"/>
    <w:rsid w:val="00362B51"/>
    <w:rsid w:val="00384A0C"/>
    <w:rsid w:val="00391BA2"/>
    <w:rsid w:val="00402640"/>
    <w:rsid w:val="00416563"/>
    <w:rsid w:val="004310B0"/>
    <w:rsid w:val="004313B1"/>
    <w:rsid w:val="0043787B"/>
    <w:rsid w:val="0045085F"/>
    <w:rsid w:val="00473344"/>
    <w:rsid w:val="00476ABB"/>
    <w:rsid w:val="004847B7"/>
    <w:rsid w:val="00490A54"/>
    <w:rsid w:val="004A7E47"/>
    <w:rsid w:val="004B09C1"/>
    <w:rsid w:val="004B4536"/>
    <w:rsid w:val="004C7CCB"/>
    <w:rsid w:val="004F49CB"/>
    <w:rsid w:val="0052261F"/>
    <w:rsid w:val="00535D12"/>
    <w:rsid w:val="005420F5"/>
    <w:rsid w:val="00545768"/>
    <w:rsid w:val="00557D4D"/>
    <w:rsid w:val="005A34DF"/>
    <w:rsid w:val="005C6448"/>
    <w:rsid w:val="005C7C02"/>
    <w:rsid w:val="005D6027"/>
    <w:rsid w:val="005E401B"/>
    <w:rsid w:val="005F0D97"/>
    <w:rsid w:val="00622B77"/>
    <w:rsid w:val="00645850"/>
    <w:rsid w:val="00647A82"/>
    <w:rsid w:val="00647E16"/>
    <w:rsid w:val="0065142C"/>
    <w:rsid w:val="006524DC"/>
    <w:rsid w:val="00655B5A"/>
    <w:rsid w:val="0068091D"/>
    <w:rsid w:val="006836D4"/>
    <w:rsid w:val="006A31F3"/>
    <w:rsid w:val="006B21A8"/>
    <w:rsid w:val="006B685F"/>
    <w:rsid w:val="006C0B77"/>
    <w:rsid w:val="006F4682"/>
    <w:rsid w:val="0071535D"/>
    <w:rsid w:val="007303F1"/>
    <w:rsid w:val="00736B08"/>
    <w:rsid w:val="007507B9"/>
    <w:rsid w:val="0076749D"/>
    <w:rsid w:val="00770E81"/>
    <w:rsid w:val="00777D0E"/>
    <w:rsid w:val="007877BF"/>
    <w:rsid w:val="007A262D"/>
    <w:rsid w:val="007B39AE"/>
    <w:rsid w:val="007C0873"/>
    <w:rsid w:val="007C0EF0"/>
    <w:rsid w:val="007C5369"/>
    <w:rsid w:val="007E0315"/>
    <w:rsid w:val="007E0BC0"/>
    <w:rsid w:val="007F0642"/>
    <w:rsid w:val="007F2AB4"/>
    <w:rsid w:val="00804FF7"/>
    <w:rsid w:val="00810AF2"/>
    <w:rsid w:val="008155D6"/>
    <w:rsid w:val="00823D7F"/>
    <w:rsid w:val="008242FF"/>
    <w:rsid w:val="00827386"/>
    <w:rsid w:val="00830667"/>
    <w:rsid w:val="008355E9"/>
    <w:rsid w:val="00860732"/>
    <w:rsid w:val="0086329C"/>
    <w:rsid w:val="00870751"/>
    <w:rsid w:val="00873928"/>
    <w:rsid w:val="00890173"/>
    <w:rsid w:val="00893E2E"/>
    <w:rsid w:val="00895F87"/>
    <w:rsid w:val="008A2D17"/>
    <w:rsid w:val="008B063E"/>
    <w:rsid w:val="008C4249"/>
    <w:rsid w:val="008C7F70"/>
    <w:rsid w:val="008E4FB0"/>
    <w:rsid w:val="008F6D2E"/>
    <w:rsid w:val="00922C48"/>
    <w:rsid w:val="00934499"/>
    <w:rsid w:val="009464AF"/>
    <w:rsid w:val="00947F19"/>
    <w:rsid w:val="00953E2C"/>
    <w:rsid w:val="00967AF7"/>
    <w:rsid w:val="00981C74"/>
    <w:rsid w:val="00993C30"/>
    <w:rsid w:val="009E20B6"/>
    <w:rsid w:val="009E5506"/>
    <w:rsid w:val="009F052A"/>
    <w:rsid w:val="009F0B26"/>
    <w:rsid w:val="00A022AF"/>
    <w:rsid w:val="00A04F57"/>
    <w:rsid w:val="00A1184C"/>
    <w:rsid w:val="00A15EFC"/>
    <w:rsid w:val="00A42E55"/>
    <w:rsid w:val="00A5505E"/>
    <w:rsid w:val="00A60ECD"/>
    <w:rsid w:val="00A71398"/>
    <w:rsid w:val="00AB1494"/>
    <w:rsid w:val="00AC1DB2"/>
    <w:rsid w:val="00AC791B"/>
    <w:rsid w:val="00B01BE8"/>
    <w:rsid w:val="00B211B4"/>
    <w:rsid w:val="00B35CD3"/>
    <w:rsid w:val="00B500F8"/>
    <w:rsid w:val="00B507E4"/>
    <w:rsid w:val="00B5383A"/>
    <w:rsid w:val="00B915B7"/>
    <w:rsid w:val="00BA08B0"/>
    <w:rsid w:val="00BB4642"/>
    <w:rsid w:val="00BB73BA"/>
    <w:rsid w:val="00BD7771"/>
    <w:rsid w:val="00BE556E"/>
    <w:rsid w:val="00BF554F"/>
    <w:rsid w:val="00C3034C"/>
    <w:rsid w:val="00C462D2"/>
    <w:rsid w:val="00C47D4C"/>
    <w:rsid w:val="00C62241"/>
    <w:rsid w:val="00C811A0"/>
    <w:rsid w:val="00CB65B9"/>
    <w:rsid w:val="00CC2C16"/>
    <w:rsid w:val="00CC32C1"/>
    <w:rsid w:val="00CD3AB1"/>
    <w:rsid w:val="00CD5189"/>
    <w:rsid w:val="00CD59F7"/>
    <w:rsid w:val="00CF217B"/>
    <w:rsid w:val="00D02FCF"/>
    <w:rsid w:val="00D06C04"/>
    <w:rsid w:val="00D533FB"/>
    <w:rsid w:val="00D81BA4"/>
    <w:rsid w:val="00D94F51"/>
    <w:rsid w:val="00DC35FE"/>
    <w:rsid w:val="00DE4FA1"/>
    <w:rsid w:val="00DE795F"/>
    <w:rsid w:val="00DF0D45"/>
    <w:rsid w:val="00E07947"/>
    <w:rsid w:val="00E52973"/>
    <w:rsid w:val="00E72F8E"/>
    <w:rsid w:val="00E7612E"/>
    <w:rsid w:val="00EA59DF"/>
    <w:rsid w:val="00EE4070"/>
    <w:rsid w:val="00EF365E"/>
    <w:rsid w:val="00F12C76"/>
    <w:rsid w:val="00F32FF3"/>
    <w:rsid w:val="00F36DE3"/>
    <w:rsid w:val="00F44C51"/>
    <w:rsid w:val="00F60C28"/>
    <w:rsid w:val="00F650B2"/>
    <w:rsid w:val="00F7295E"/>
    <w:rsid w:val="00F97F8C"/>
    <w:rsid w:val="00FB3CD2"/>
    <w:rsid w:val="00FC27B2"/>
    <w:rsid w:val="00FC2A52"/>
    <w:rsid w:val="00FC7D04"/>
    <w:rsid w:val="00FD1854"/>
    <w:rsid w:val="00FD58A2"/>
    <w:rsid w:val="00FE390D"/>
    <w:rsid w:val="00FE48A4"/>
    <w:rsid w:val="00FF2731"/>
    <w:rsid w:val="00FF4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DD0EE7"/>
  <w15:chartTrackingRefBased/>
  <w15:docId w15:val="{9573C5B2-3996-4BAE-91A4-C362DF4D41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76D5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2352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352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3529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23529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23529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235293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235293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235293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235293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35293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235293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235293"/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235293"/>
    <w:rPr>
      <w:rFonts w:eastAsiaTheme="majorEastAsia" w:cstheme="majorBidi"/>
      <w:i/>
      <w:iCs/>
      <w:color w:val="2F5496" w:themeColor="accent1" w:themeShade="BF"/>
      <w:kern w:val="0"/>
      <w:sz w:val="28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235293"/>
    <w:rPr>
      <w:rFonts w:eastAsiaTheme="majorEastAsia" w:cstheme="majorBidi"/>
      <w:color w:val="2F5496" w:themeColor="accent1" w:themeShade="BF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235293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235293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235293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235293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23529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235293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235293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235293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2352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235293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a7">
    <w:name w:val="List Paragraph"/>
    <w:basedOn w:val="a"/>
    <w:uiPriority w:val="34"/>
    <w:qFormat/>
    <w:rsid w:val="0023529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235293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23529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235293"/>
    <w:rPr>
      <w:rFonts w:ascii="Times New Roman" w:hAnsi="Times New Roman"/>
      <w:i/>
      <w:iCs/>
      <w:color w:val="2F5496" w:themeColor="accent1" w:themeShade="BF"/>
      <w:kern w:val="0"/>
      <w:sz w:val="28"/>
      <w14:ligatures w14:val="none"/>
    </w:rPr>
  </w:style>
  <w:style w:type="character" w:styleId="ab">
    <w:name w:val="Intense Reference"/>
    <w:basedOn w:val="a0"/>
    <w:uiPriority w:val="32"/>
    <w:qFormat/>
    <w:rsid w:val="00235293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5420F5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F5620"/>
    <w:pPr>
      <w:spacing w:after="100"/>
    </w:pPr>
  </w:style>
  <w:style w:type="character" w:styleId="ad">
    <w:name w:val="Hyperlink"/>
    <w:basedOn w:val="a0"/>
    <w:uiPriority w:val="99"/>
    <w:unhideWhenUsed/>
    <w:rsid w:val="002F5620"/>
    <w:rPr>
      <w:color w:val="0563C1" w:themeColor="hyperlink"/>
      <w:u w:val="single"/>
    </w:rPr>
  </w:style>
  <w:style w:type="paragraph" w:styleId="ae">
    <w:name w:val="Normal (Web)"/>
    <w:basedOn w:val="a"/>
    <w:uiPriority w:val="99"/>
    <w:semiHidden/>
    <w:unhideWhenUsed/>
    <w:rsid w:val="00B01BE8"/>
    <w:rPr>
      <w:rFonts w:cs="Times New Roman"/>
      <w:sz w:val="24"/>
      <w:szCs w:val="24"/>
    </w:rPr>
  </w:style>
  <w:style w:type="table" w:styleId="af">
    <w:name w:val="Table Grid"/>
    <w:basedOn w:val="a1"/>
    <w:uiPriority w:val="39"/>
    <w:rsid w:val="00FC7D0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6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30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6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2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2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0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3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25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2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2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13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8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4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5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1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6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95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5618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0386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66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240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24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717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43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978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32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2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7508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073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357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664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1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781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7730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22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532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9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14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3FD6E3-F2E1-4E0D-900D-91ECDD57F2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</TotalTime>
  <Pages>49</Pages>
  <Words>8216</Words>
  <Characters>46834</Characters>
  <Application>Microsoft Office Word</Application>
  <DocSecurity>0</DocSecurity>
  <Lines>390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Avchinnik</dc:creator>
  <cp:keywords/>
  <dc:description/>
  <cp:lastModifiedBy>Lisa Avchinnik</cp:lastModifiedBy>
  <cp:revision>73</cp:revision>
  <dcterms:created xsi:type="dcterms:W3CDTF">2025-03-06T15:06:00Z</dcterms:created>
  <dcterms:modified xsi:type="dcterms:W3CDTF">2025-04-10T16:15:00Z</dcterms:modified>
</cp:coreProperties>
</file>